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04DE" w14:textId="77777777" w:rsidR="0081250F" w:rsidRDefault="0081250F" w:rsidP="0081250F">
      <w:pPr>
        <w:jc w:val="center"/>
        <w:rPr>
          <w:rFonts w:ascii="Times New Roman" w:hAnsi="Times New Roman" w:cs="Times New Roman"/>
          <w:b/>
          <w:sz w:val="28"/>
          <w:szCs w:val="28"/>
        </w:rPr>
      </w:pPr>
      <w:r>
        <w:rPr>
          <w:rFonts w:ascii="Times New Roman" w:hAnsi="Times New Roman" w:cs="Times New Roman"/>
          <w:b/>
          <w:sz w:val="28"/>
          <w:szCs w:val="28"/>
        </w:rPr>
        <w:t>Паспорт инновационного проекта</w:t>
      </w:r>
    </w:p>
    <w:p w14:paraId="67B6A49E" w14:textId="77777777" w:rsidR="0081250F" w:rsidRDefault="0081250F" w:rsidP="0081250F">
      <w:pPr>
        <w:spacing w:after="0" w:line="240" w:lineRule="auto"/>
        <w:jc w:val="center"/>
        <w:rPr>
          <w:rFonts w:ascii="Times New Roman" w:hAnsi="Times New Roman" w:cs="Times New Roman"/>
          <w:b/>
          <w:sz w:val="28"/>
          <w:szCs w:val="28"/>
        </w:rPr>
      </w:pPr>
    </w:p>
    <w:tbl>
      <w:tblPr>
        <w:tblStyle w:val="ae"/>
        <w:tblW w:w="0" w:type="auto"/>
        <w:tblInd w:w="0" w:type="dxa"/>
        <w:tblLook w:val="04A0" w:firstRow="1" w:lastRow="0" w:firstColumn="1" w:lastColumn="0" w:noHBand="0" w:noVBand="1"/>
      </w:tblPr>
      <w:tblGrid>
        <w:gridCol w:w="706"/>
        <w:gridCol w:w="3402"/>
        <w:gridCol w:w="5237"/>
      </w:tblGrid>
      <w:tr w:rsidR="0081250F" w14:paraId="4ECA193F"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64D637DC"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14:paraId="0929D36F"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5237" w:type="dxa"/>
            <w:tcBorders>
              <w:top w:val="single" w:sz="4" w:space="0" w:color="auto"/>
              <w:left w:val="single" w:sz="4" w:space="0" w:color="auto"/>
              <w:bottom w:val="single" w:sz="4" w:space="0" w:color="auto"/>
              <w:right w:val="single" w:sz="4" w:space="0" w:color="auto"/>
            </w:tcBorders>
            <w:hideMark/>
          </w:tcPr>
          <w:p w14:paraId="24A0FB01" w14:textId="3BA8595D" w:rsidR="0081250F" w:rsidRPr="00D3050F" w:rsidRDefault="0081250F" w:rsidP="00633574">
            <w:pPr>
              <w:jc w:val="both"/>
              <w:rPr>
                <w:rFonts w:ascii="Times New Roman" w:hAnsi="Times New Roman" w:cs="Times New Roman"/>
                <w:sz w:val="28"/>
                <w:szCs w:val="28"/>
              </w:rPr>
            </w:pPr>
            <w:r>
              <w:rPr>
                <w:rFonts w:ascii="Times New Roman" w:hAnsi="Times New Roman" w:cs="Times New Roman"/>
                <w:sz w:val="28"/>
                <w:szCs w:val="28"/>
              </w:rPr>
              <w:t>Школа сохранения интеллекта</w:t>
            </w:r>
            <w:r w:rsidRPr="000C3F17">
              <w:rPr>
                <w:rFonts w:ascii="Times New Roman" w:hAnsi="Times New Roman" w:cs="Times New Roman"/>
                <w:sz w:val="28"/>
                <w:szCs w:val="28"/>
              </w:rPr>
              <w:t xml:space="preserve"> и памяти</w:t>
            </w:r>
            <w:r w:rsidR="00FF3201">
              <w:rPr>
                <w:rFonts w:ascii="Times New Roman" w:hAnsi="Times New Roman" w:cs="Times New Roman"/>
                <w:sz w:val="28"/>
                <w:szCs w:val="28"/>
              </w:rPr>
              <w:t xml:space="preserve"> «Лабиринты памяти»</w:t>
            </w:r>
            <w:r w:rsidRPr="000C3F17">
              <w:rPr>
                <w:rFonts w:ascii="Times New Roman" w:hAnsi="Times New Roman" w:cs="Times New Roman"/>
                <w:sz w:val="28"/>
                <w:szCs w:val="28"/>
              </w:rPr>
              <w:t xml:space="preserve"> </w:t>
            </w:r>
            <w:r>
              <w:rPr>
                <w:rFonts w:ascii="Times New Roman" w:hAnsi="Times New Roman" w:cs="Times New Roman"/>
                <w:sz w:val="28"/>
                <w:szCs w:val="28"/>
              </w:rPr>
              <w:t>(</w:t>
            </w:r>
            <w:r w:rsidRPr="000C3F17">
              <w:rPr>
                <w:rFonts w:ascii="Times New Roman" w:hAnsi="Times New Roman" w:cs="Times New Roman"/>
                <w:sz w:val="28"/>
                <w:szCs w:val="28"/>
              </w:rPr>
              <w:t>для работы с лицами, имеющими когнитивные нарушения</w:t>
            </w:r>
            <w:r>
              <w:rPr>
                <w:rFonts w:ascii="Times New Roman" w:hAnsi="Times New Roman" w:cs="Times New Roman"/>
                <w:sz w:val="28"/>
                <w:szCs w:val="28"/>
              </w:rPr>
              <w:t>)</w:t>
            </w:r>
          </w:p>
        </w:tc>
      </w:tr>
      <w:tr w:rsidR="0081250F" w14:paraId="16CC451D"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3A377575"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2</w:t>
            </w:r>
          </w:p>
        </w:tc>
        <w:tc>
          <w:tcPr>
            <w:tcW w:w="3402" w:type="dxa"/>
            <w:tcBorders>
              <w:top w:val="single" w:sz="4" w:space="0" w:color="auto"/>
              <w:left w:val="single" w:sz="4" w:space="0" w:color="auto"/>
              <w:bottom w:val="single" w:sz="4" w:space="0" w:color="auto"/>
              <w:right w:val="single" w:sz="4" w:space="0" w:color="auto"/>
            </w:tcBorders>
            <w:hideMark/>
          </w:tcPr>
          <w:p w14:paraId="7CA1CEBC"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Направления</w:t>
            </w:r>
          </w:p>
        </w:tc>
        <w:tc>
          <w:tcPr>
            <w:tcW w:w="5237" w:type="dxa"/>
            <w:tcBorders>
              <w:top w:val="single" w:sz="4" w:space="0" w:color="auto"/>
              <w:left w:val="single" w:sz="4" w:space="0" w:color="auto"/>
              <w:bottom w:val="single" w:sz="4" w:space="0" w:color="auto"/>
              <w:right w:val="single" w:sz="4" w:space="0" w:color="auto"/>
            </w:tcBorders>
            <w:hideMark/>
          </w:tcPr>
          <w:p w14:paraId="6684FC34" w14:textId="77777777" w:rsidR="0081250F" w:rsidRPr="00D3050F" w:rsidRDefault="0081250F" w:rsidP="00633574">
            <w:pPr>
              <w:jc w:val="both"/>
              <w:rPr>
                <w:rFonts w:ascii="Times New Roman" w:hAnsi="Times New Roman" w:cs="Times New Roman"/>
                <w:sz w:val="28"/>
                <w:szCs w:val="28"/>
              </w:rPr>
            </w:pPr>
            <w:r w:rsidRPr="00BC404C">
              <w:rPr>
                <w:rFonts w:ascii="Times New Roman" w:hAnsi="Times New Roman" w:cs="Times New Roman"/>
                <w:sz w:val="28"/>
                <w:szCs w:val="28"/>
              </w:rPr>
              <w:t>Направленность технологии-социальная, медицинская, оздоровительно-восстановительная реабилитация</w:t>
            </w:r>
          </w:p>
        </w:tc>
      </w:tr>
      <w:tr w:rsidR="0081250F" w14:paraId="4CE75CA5" w14:textId="77777777" w:rsidTr="00633574">
        <w:tc>
          <w:tcPr>
            <w:tcW w:w="706" w:type="dxa"/>
            <w:tcBorders>
              <w:top w:val="single" w:sz="4" w:space="0" w:color="auto"/>
              <w:left w:val="single" w:sz="4" w:space="0" w:color="auto"/>
              <w:bottom w:val="single" w:sz="4" w:space="0" w:color="auto"/>
              <w:right w:val="single" w:sz="4" w:space="0" w:color="auto"/>
            </w:tcBorders>
          </w:tcPr>
          <w:p w14:paraId="3584246E"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3</w:t>
            </w:r>
          </w:p>
        </w:tc>
        <w:tc>
          <w:tcPr>
            <w:tcW w:w="3402" w:type="dxa"/>
            <w:tcBorders>
              <w:top w:val="single" w:sz="4" w:space="0" w:color="auto"/>
              <w:left w:val="single" w:sz="4" w:space="0" w:color="auto"/>
              <w:bottom w:val="single" w:sz="4" w:space="0" w:color="auto"/>
              <w:right w:val="single" w:sz="4" w:space="0" w:color="auto"/>
            </w:tcBorders>
          </w:tcPr>
          <w:p w14:paraId="297660F6"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Практическая значимость</w:t>
            </w:r>
          </w:p>
        </w:tc>
        <w:tc>
          <w:tcPr>
            <w:tcW w:w="5237" w:type="dxa"/>
            <w:tcBorders>
              <w:top w:val="single" w:sz="4" w:space="0" w:color="auto"/>
              <w:left w:val="single" w:sz="4" w:space="0" w:color="auto"/>
              <w:bottom w:val="single" w:sz="4" w:space="0" w:color="auto"/>
              <w:right w:val="single" w:sz="4" w:space="0" w:color="auto"/>
            </w:tcBorders>
          </w:tcPr>
          <w:p w14:paraId="688EE4AB" w14:textId="36128980" w:rsidR="0081250F" w:rsidRPr="00807198" w:rsidRDefault="00807198" w:rsidP="00807198">
            <w:pPr>
              <w:tabs>
                <w:tab w:val="left" w:pos="2430"/>
              </w:tabs>
              <w:jc w:val="both"/>
              <w:rPr>
                <w:rFonts w:ascii="Times New Roman" w:hAnsi="Times New Roman" w:cs="Times New Roman"/>
                <w:sz w:val="28"/>
                <w:szCs w:val="28"/>
              </w:rPr>
            </w:pPr>
            <w:r w:rsidRPr="00807198">
              <w:rPr>
                <w:rFonts w:ascii="Times New Roman" w:hAnsi="Times New Roman" w:cs="Times New Roman"/>
                <w:color w:val="282828"/>
                <w:sz w:val="28"/>
                <w:szCs w:val="28"/>
                <w:shd w:val="clear" w:color="auto" w:fill="FFFFFF"/>
              </w:rPr>
              <w:t xml:space="preserve">Одна из их проблем, наиболее тревожных на сегодняшний момент, — это увеличение числа людей с деменцией, которая является дорогостоящим заболеванием с точки зрения социальных, экономических и медицинских затрат. С проблемой деменции у пожилых людей мы столкнулись, когда специалистами </w:t>
            </w:r>
            <w:proofErr w:type="gramStart"/>
            <w:r w:rsidRPr="00807198">
              <w:rPr>
                <w:rFonts w:ascii="Times New Roman" w:hAnsi="Times New Roman" w:cs="Times New Roman"/>
                <w:color w:val="282828"/>
                <w:sz w:val="28"/>
                <w:szCs w:val="28"/>
                <w:shd w:val="clear" w:color="auto" w:fill="FFFFFF"/>
              </w:rPr>
              <w:t>проводился  сбор</w:t>
            </w:r>
            <w:proofErr w:type="gramEnd"/>
            <w:r w:rsidRPr="00807198">
              <w:rPr>
                <w:rFonts w:ascii="Times New Roman" w:hAnsi="Times New Roman" w:cs="Times New Roman"/>
                <w:color w:val="282828"/>
                <w:sz w:val="28"/>
                <w:szCs w:val="28"/>
                <w:shd w:val="clear" w:color="auto" w:fill="FFFFFF"/>
              </w:rPr>
              <w:t xml:space="preserve"> биографической информации получателей социальных услуг на дому, и в процессе этой деятельности мы поняли, что у многих пожилых людей наблюдаются проблемы с памятью, мышлением, вниманием, резкой сменой настроения. Проблема деменции затронула каждого третьего пожилого человека. Немногие люди знают, что такое деменция, каковы признаки ее начала. Лечение выраженных форм деменции провод</w:t>
            </w:r>
            <w:r w:rsidR="00BC404C">
              <w:rPr>
                <w:rFonts w:ascii="Times New Roman" w:hAnsi="Times New Roman" w:cs="Times New Roman"/>
                <w:color w:val="282828"/>
                <w:sz w:val="28"/>
                <w:szCs w:val="28"/>
                <w:shd w:val="clear" w:color="auto" w:fill="FFFFFF"/>
              </w:rPr>
              <w:t>и</w:t>
            </w:r>
            <w:r w:rsidRPr="00807198">
              <w:rPr>
                <w:rFonts w:ascii="Times New Roman" w:hAnsi="Times New Roman" w:cs="Times New Roman"/>
                <w:color w:val="282828"/>
                <w:sz w:val="28"/>
                <w:szCs w:val="28"/>
                <w:shd w:val="clear" w:color="auto" w:fill="FFFFFF"/>
              </w:rPr>
              <w:t>тся в психоневрологических учреждениях, обращения в которые вызывают дискомфорт у пожилого человека, поэтому он не решается пройти диагностику своего состояния. Медицинские учреждения нашего города не занимаются профилактикой деменции. Поэтому назрела острая необходимость в создании «</w:t>
            </w:r>
            <w:r>
              <w:rPr>
                <w:rFonts w:ascii="Times New Roman" w:hAnsi="Times New Roman" w:cs="Times New Roman"/>
                <w:sz w:val="28"/>
                <w:szCs w:val="28"/>
              </w:rPr>
              <w:t>Школы сохранения интеллекта</w:t>
            </w:r>
            <w:r w:rsidRPr="000C3F17">
              <w:rPr>
                <w:rFonts w:ascii="Times New Roman" w:hAnsi="Times New Roman" w:cs="Times New Roman"/>
                <w:sz w:val="28"/>
                <w:szCs w:val="28"/>
              </w:rPr>
              <w:t xml:space="preserve"> и памяти</w:t>
            </w:r>
            <w:r>
              <w:rPr>
                <w:rFonts w:ascii="Times New Roman" w:hAnsi="Times New Roman" w:cs="Times New Roman"/>
                <w:sz w:val="28"/>
                <w:szCs w:val="28"/>
              </w:rPr>
              <w:t xml:space="preserve"> «Лабиринты памяти»</w:t>
            </w:r>
          </w:p>
        </w:tc>
      </w:tr>
      <w:tr w:rsidR="0081250F" w14:paraId="4E3F0369" w14:textId="77777777" w:rsidTr="00633574">
        <w:tc>
          <w:tcPr>
            <w:tcW w:w="706" w:type="dxa"/>
            <w:tcBorders>
              <w:top w:val="single" w:sz="4" w:space="0" w:color="auto"/>
              <w:left w:val="single" w:sz="4" w:space="0" w:color="auto"/>
              <w:bottom w:val="single" w:sz="4" w:space="0" w:color="auto"/>
              <w:right w:val="single" w:sz="4" w:space="0" w:color="auto"/>
            </w:tcBorders>
          </w:tcPr>
          <w:p w14:paraId="62DA0EB0"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4</w:t>
            </w:r>
          </w:p>
        </w:tc>
        <w:tc>
          <w:tcPr>
            <w:tcW w:w="3402" w:type="dxa"/>
            <w:tcBorders>
              <w:top w:val="single" w:sz="4" w:space="0" w:color="auto"/>
              <w:left w:val="single" w:sz="4" w:space="0" w:color="auto"/>
              <w:bottom w:val="single" w:sz="4" w:space="0" w:color="auto"/>
              <w:right w:val="single" w:sz="4" w:space="0" w:color="auto"/>
            </w:tcBorders>
          </w:tcPr>
          <w:p w14:paraId="62727397"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Актуальность</w:t>
            </w:r>
          </w:p>
        </w:tc>
        <w:tc>
          <w:tcPr>
            <w:tcW w:w="5237" w:type="dxa"/>
            <w:tcBorders>
              <w:top w:val="single" w:sz="4" w:space="0" w:color="auto"/>
              <w:left w:val="single" w:sz="4" w:space="0" w:color="auto"/>
              <w:bottom w:val="single" w:sz="4" w:space="0" w:color="auto"/>
              <w:right w:val="single" w:sz="4" w:space="0" w:color="auto"/>
            </w:tcBorders>
          </w:tcPr>
          <w:p w14:paraId="792A6383" w14:textId="10CF060E" w:rsidR="00FF3201" w:rsidRDefault="007C7502" w:rsidP="00BC404C">
            <w:pPr>
              <w:jc w:val="both"/>
              <w:rPr>
                <w:rFonts w:ascii="Times New Roman" w:hAnsi="Times New Roman" w:cs="Times New Roman"/>
                <w:sz w:val="28"/>
                <w:szCs w:val="28"/>
              </w:rPr>
            </w:pPr>
            <w:r w:rsidRPr="005438C1">
              <w:rPr>
                <w:rFonts w:ascii="Times New Roman" w:hAnsi="Times New Roman" w:cs="Times New Roman"/>
                <w:sz w:val="28"/>
                <w:szCs w:val="28"/>
              </w:rPr>
              <w:t xml:space="preserve">В наше время актуально звучит тема возрастной деменции. Из-за старения населения распространенность этой проблемы очень высокая. Развитие деменции зависит от многих факторов, </w:t>
            </w:r>
            <w:r w:rsidRPr="005438C1">
              <w:rPr>
                <w:rFonts w:ascii="Times New Roman" w:hAnsi="Times New Roman" w:cs="Times New Roman"/>
                <w:sz w:val="28"/>
                <w:szCs w:val="28"/>
              </w:rPr>
              <w:lastRenderedPageBreak/>
              <w:t xml:space="preserve">которые можно разделить на внутренние (исходные генетические и приобретенные) и внешние (связанные с условиями окружающей среды). Однако самым сильным фактором, повышающим вероятность развития деменции, является возраст, т. к. по мере старения у человека ряд заболеваний приобретают хроническую форму и в нервных клетках начинаются необратимые изменения. Деменция – это признаки снижения когнитивных функций, точнее, тяжелое расстройство интеллекта. К проявлениям деменции относятся нарушения памяти, сбои мышления, утрата навыков ориентации во времени и пространстве, неспособность сосредоточиться, ухудшение речи. Причем страдает всегда не одна из этих способностей, а сразу несколько. Профилактика деменции </w:t>
            </w:r>
            <w:proofErr w:type="gramStart"/>
            <w:r w:rsidRPr="005438C1">
              <w:rPr>
                <w:rFonts w:ascii="Times New Roman" w:hAnsi="Times New Roman" w:cs="Times New Roman"/>
                <w:sz w:val="28"/>
                <w:szCs w:val="28"/>
              </w:rPr>
              <w:t>должна начинаться заблаговременно</w:t>
            </w:r>
            <w:proofErr w:type="gramEnd"/>
            <w:r w:rsidRPr="005438C1">
              <w:rPr>
                <w:rFonts w:ascii="Times New Roman" w:hAnsi="Times New Roman" w:cs="Times New Roman"/>
                <w:sz w:val="28"/>
                <w:szCs w:val="28"/>
              </w:rPr>
              <w:t xml:space="preserve"> и каждый человек должен знать о причинах ее возникновения и способах ее предупреждения. Здоровый образ жизни, отказ от вредных привычек, интеллектуальная активность, общение с природой, занятия физическими упражнениями и т.д. способствуют сохранению как умственного, так и физического здоровья человека. Создание условий для вовлечения пожилых людей в различные виды деятельности, привлечение к социально-полезной работе, повышение их социальной активности актуализирует ресурсный потенциал человека, что снижает риск развития деменции.</w:t>
            </w:r>
            <w:r w:rsidR="00FF3201" w:rsidRPr="00FF3201">
              <w:rPr>
                <w:rFonts w:ascii="Times New Roman" w:hAnsi="Times New Roman" w:cs="Times New Roman"/>
                <w:sz w:val="28"/>
                <w:szCs w:val="28"/>
              </w:rPr>
              <w:t xml:space="preserve"> </w:t>
            </w:r>
          </w:p>
          <w:p w14:paraId="03F34733" w14:textId="77777777" w:rsidR="00FF3201" w:rsidRDefault="00FF3201" w:rsidP="00FF3201">
            <w:pPr>
              <w:jc w:val="both"/>
              <w:rPr>
                <w:rFonts w:ascii="Times New Roman" w:hAnsi="Times New Roman" w:cs="Times New Roman"/>
                <w:sz w:val="28"/>
                <w:szCs w:val="28"/>
              </w:rPr>
            </w:pPr>
            <w:r w:rsidRPr="00FF3201">
              <w:rPr>
                <w:rFonts w:ascii="Times New Roman" w:hAnsi="Times New Roman" w:cs="Times New Roman"/>
                <w:sz w:val="28"/>
                <w:szCs w:val="28"/>
              </w:rPr>
              <w:t xml:space="preserve">Память – одна из основных высших мозговых функций. Именно снижение памяти, забывчивость – в первую очередь беспокоит человека </w:t>
            </w:r>
            <w:proofErr w:type="gramStart"/>
            <w:r w:rsidRPr="00FF3201">
              <w:rPr>
                <w:rFonts w:ascii="Times New Roman" w:hAnsi="Times New Roman" w:cs="Times New Roman"/>
                <w:sz w:val="28"/>
                <w:szCs w:val="28"/>
              </w:rPr>
              <w:t>и  постепенно</w:t>
            </w:r>
            <w:proofErr w:type="gramEnd"/>
            <w:r w:rsidRPr="00FF3201">
              <w:rPr>
                <w:rFonts w:ascii="Times New Roman" w:hAnsi="Times New Roman" w:cs="Times New Roman"/>
                <w:sz w:val="28"/>
                <w:szCs w:val="28"/>
              </w:rPr>
              <w:t xml:space="preserve"> начинает мешать осуществлению нормальной жизнедеятельности. Нередко, приходится сталкиваться с заблуждением, </w:t>
            </w:r>
            <w:r w:rsidRPr="00FF3201">
              <w:rPr>
                <w:rFonts w:ascii="Times New Roman" w:hAnsi="Times New Roman" w:cs="Times New Roman"/>
                <w:sz w:val="28"/>
                <w:szCs w:val="28"/>
              </w:rPr>
              <w:lastRenderedPageBreak/>
              <w:t xml:space="preserve">что нарушение памяти и других когнитивных функций является нормой в пожилом возрасте. Это не так. Многие пожилые лица не уступают людям молодого и среднего возраста по возможностям памяти и интеллекта. </w:t>
            </w:r>
            <w:r>
              <w:rPr>
                <w:rFonts w:ascii="Times New Roman" w:hAnsi="Times New Roman" w:cs="Times New Roman"/>
                <w:sz w:val="28"/>
                <w:szCs w:val="28"/>
              </w:rPr>
              <w:t xml:space="preserve">Школа </w:t>
            </w:r>
            <w:r w:rsidRPr="00FF3201">
              <w:rPr>
                <w:rFonts w:ascii="Times New Roman" w:hAnsi="Times New Roman" w:cs="Times New Roman"/>
                <w:sz w:val="28"/>
                <w:szCs w:val="28"/>
              </w:rPr>
              <w:t xml:space="preserve">мотивирует людей на занятия. Занятия в течение дня подобраны таким образом, что воздействуют на мозг различными стимуляторами, начиная от общей физической нагрузки и далее с учетом индивидуальных плановых мероприятий. </w:t>
            </w:r>
          </w:p>
          <w:p w14:paraId="0F148266" w14:textId="77777777" w:rsidR="00FF3201" w:rsidRDefault="00FF3201" w:rsidP="00FF3201">
            <w:pPr>
              <w:jc w:val="both"/>
              <w:rPr>
                <w:rFonts w:ascii="Times New Roman" w:hAnsi="Times New Roman" w:cs="Times New Roman"/>
                <w:sz w:val="28"/>
                <w:szCs w:val="28"/>
              </w:rPr>
            </w:pPr>
            <w:r w:rsidRPr="00FF3201">
              <w:rPr>
                <w:rFonts w:ascii="Times New Roman" w:hAnsi="Times New Roman" w:cs="Times New Roman"/>
                <w:sz w:val="28"/>
                <w:szCs w:val="28"/>
              </w:rPr>
              <w:t xml:space="preserve">Интеллект – общая умственная способность, которая включает возможность делать заключения, планировать, решать проблемы, абстрактно мыслить, понимать сложные идеи, быстро обучаться и учиться на основании опыта. Интеллект отражает более широкую и глубокую способность познавать окружающий мир, понимать суть вещей и соображать, что делать в той или иной ситуации. В пожилом возрасте происходит снижение интеллекта: </w:t>
            </w:r>
          </w:p>
          <w:p w14:paraId="5A1856E2" w14:textId="77777777" w:rsidR="00FF3201" w:rsidRDefault="00FF3201" w:rsidP="00FF3201">
            <w:pPr>
              <w:jc w:val="both"/>
              <w:rPr>
                <w:rFonts w:ascii="Times New Roman" w:hAnsi="Times New Roman" w:cs="Times New Roman"/>
                <w:sz w:val="28"/>
                <w:szCs w:val="28"/>
              </w:rPr>
            </w:pPr>
            <w:r>
              <w:rPr>
                <w:rFonts w:ascii="Times New Roman" w:hAnsi="Times New Roman" w:cs="Times New Roman"/>
                <w:sz w:val="28"/>
                <w:szCs w:val="28"/>
              </w:rPr>
              <w:t>-</w:t>
            </w:r>
            <w:r w:rsidRPr="00FF3201">
              <w:rPr>
                <w:rFonts w:ascii="Times New Roman" w:hAnsi="Times New Roman" w:cs="Times New Roman"/>
                <w:sz w:val="28"/>
                <w:szCs w:val="28"/>
              </w:rPr>
              <w:t xml:space="preserve"> уменьшение возможности формально – логической мысли; </w:t>
            </w:r>
          </w:p>
          <w:p w14:paraId="297B1756" w14:textId="77777777" w:rsidR="00FF3201" w:rsidRDefault="00FF3201" w:rsidP="00FF3201">
            <w:pPr>
              <w:jc w:val="both"/>
              <w:rPr>
                <w:rFonts w:ascii="Times New Roman" w:hAnsi="Times New Roman" w:cs="Times New Roman"/>
                <w:sz w:val="28"/>
                <w:szCs w:val="28"/>
              </w:rPr>
            </w:pPr>
            <w:r>
              <w:rPr>
                <w:rFonts w:ascii="Times New Roman" w:hAnsi="Times New Roman" w:cs="Times New Roman"/>
                <w:sz w:val="28"/>
                <w:szCs w:val="28"/>
              </w:rPr>
              <w:t>-</w:t>
            </w:r>
            <w:r w:rsidRPr="00FF3201">
              <w:rPr>
                <w:rFonts w:ascii="Times New Roman" w:hAnsi="Times New Roman" w:cs="Times New Roman"/>
                <w:sz w:val="28"/>
                <w:szCs w:val="28"/>
              </w:rPr>
              <w:t xml:space="preserve">снижение творческого потенциала; </w:t>
            </w:r>
          </w:p>
          <w:p w14:paraId="66A896F8" w14:textId="77777777" w:rsidR="00FF3201" w:rsidRDefault="00FF3201" w:rsidP="00FF3201">
            <w:pPr>
              <w:jc w:val="both"/>
              <w:rPr>
                <w:rFonts w:ascii="Times New Roman" w:hAnsi="Times New Roman" w:cs="Times New Roman"/>
                <w:sz w:val="28"/>
                <w:szCs w:val="28"/>
              </w:rPr>
            </w:pPr>
            <w:r>
              <w:rPr>
                <w:rFonts w:ascii="Times New Roman" w:hAnsi="Times New Roman" w:cs="Times New Roman"/>
                <w:sz w:val="28"/>
                <w:szCs w:val="28"/>
              </w:rPr>
              <w:t>-</w:t>
            </w:r>
            <w:r w:rsidRPr="00FF3201">
              <w:rPr>
                <w:rFonts w:ascii="Times New Roman" w:hAnsi="Times New Roman" w:cs="Times New Roman"/>
                <w:sz w:val="28"/>
                <w:szCs w:val="28"/>
              </w:rPr>
              <w:t xml:space="preserve"> ухудшение памяти в особенности на текущие события; </w:t>
            </w:r>
          </w:p>
          <w:p w14:paraId="0DC7036F" w14:textId="77777777" w:rsidR="00FF3201" w:rsidRDefault="00FF3201" w:rsidP="00FF3201">
            <w:pPr>
              <w:jc w:val="both"/>
              <w:rPr>
                <w:rFonts w:ascii="Times New Roman" w:hAnsi="Times New Roman" w:cs="Times New Roman"/>
                <w:sz w:val="28"/>
                <w:szCs w:val="28"/>
              </w:rPr>
            </w:pPr>
            <w:r>
              <w:rPr>
                <w:rFonts w:ascii="Times New Roman" w:hAnsi="Times New Roman" w:cs="Times New Roman"/>
                <w:sz w:val="28"/>
                <w:szCs w:val="28"/>
              </w:rPr>
              <w:t>-</w:t>
            </w:r>
            <w:r w:rsidRPr="00FF3201">
              <w:rPr>
                <w:rFonts w:ascii="Times New Roman" w:hAnsi="Times New Roman" w:cs="Times New Roman"/>
                <w:sz w:val="28"/>
                <w:szCs w:val="28"/>
              </w:rPr>
              <w:t xml:space="preserve">мыслительная задача предстаёт как жизненная проблема. </w:t>
            </w:r>
          </w:p>
          <w:p w14:paraId="7FDD2D58" w14:textId="77777777" w:rsidR="00FF3201" w:rsidRDefault="00FF3201" w:rsidP="00FF3201">
            <w:pPr>
              <w:jc w:val="both"/>
              <w:rPr>
                <w:rFonts w:ascii="Times New Roman" w:hAnsi="Times New Roman" w:cs="Times New Roman"/>
                <w:sz w:val="28"/>
                <w:szCs w:val="28"/>
              </w:rPr>
            </w:pPr>
            <w:r w:rsidRPr="00FF3201">
              <w:rPr>
                <w:rFonts w:ascii="Times New Roman" w:hAnsi="Times New Roman" w:cs="Times New Roman"/>
                <w:sz w:val="28"/>
                <w:szCs w:val="28"/>
              </w:rPr>
              <w:t xml:space="preserve">Индивидуальные и групповые занятия, направленные на развитие </w:t>
            </w:r>
            <w:proofErr w:type="gramStart"/>
            <w:r w:rsidRPr="00FF3201">
              <w:rPr>
                <w:rFonts w:ascii="Times New Roman" w:hAnsi="Times New Roman" w:cs="Times New Roman"/>
                <w:sz w:val="28"/>
                <w:szCs w:val="28"/>
              </w:rPr>
              <w:t>интеллектуальных способностей</w:t>
            </w:r>
            <w:proofErr w:type="gramEnd"/>
            <w:r w:rsidRPr="00FF3201">
              <w:rPr>
                <w:rFonts w:ascii="Times New Roman" w:hAnsi="Times New Roman" w:cs="Times New Roman"/>
                <w:sz w:val="28"/>
                <w:szCs w:val="28"/>
              </w:rPr>
              <w:t xml:space="preserve"> позволят получателям социальных услуг сохранить запас слов, эрудицию, умение понимать сказанное и прочитанное, способность решать проблемы, умение добиваться поставленной цели. </w:t>
            </w:r>
          </w:p>
          <w:p w14:paraId="35F21B49" w14:textId="77777777" w:rsidR="00FF3201" w:rsidRDefault="00FF3201" w:rsidP="00FF3201">
            <w:pPr>
              <w:jc w:val="both"/>
              <w:rPr>
                <w:rFonts w:ascii="Times New Roman" w:hAnsi="Times New Roman" w:cs="Times New Roman"/>
                <w:sz w:val="28"/>
                <w:szCs w:val="28"/>
              </w:rPr>
            </w:pPr>
            <w:r w:rsidRPr="00FF3201">
              <w:rPr>
                <w:rFonts w:ascii="Times New Roman" w:hAnsi="Times New Roman" w:cs="Times New Roman"/>
                <w:sz w:val="28"/>
                <w:szCs w:val="28"/>
              </w:rPr>
              <w:t xml:space="preserve">Речь – это уникальное умение, благодаря которому люди могут общаться, используя символические знаки. Причиной потери речи являются стрессы, </w:t>
            </w:r>
            <w:r w:rsidRPr="00FF3201">
              <w:rPr>
                <w:rFonts w:ascii="Times New Roman" w:hAnsi="Times New Roman" w:cs="Times New Roman"/>
                <w:sz w:val="28"/>
                <w:szCs w:val="28"/>
              </w:rPr>
              <w:lastRenderedPageBreak/>
              <w:t xml:space="preserve">травмы, психические болезни, перенесенный инсульт. Виды нарушения речи: </w:t>
            </w:r>
          </w:p>
          <w:p w14:paraId="39272FC9" w14:textId="77777777" w:rsidR="00FF3201" w:rsidRDefault="00FF3201" w:rsidP="00FF3201">
            <w:pPr>
              <w:jc w:val="both"/>
              <w:rPr>
                <w:rFonts w:ascii="Times New Roman" w:hAnsi="Times New Roman" w:cs="Times New Roman"/>
                <w:sz w:val="28"/>
                <w:szCs w:val="28"/>
              </w:rPr>
            </w:pPr>
            <w:r>
              <w:rPr>
                <w:rFonts w:ascii="Times New Roman" w:hAnsi="Times New Roman" w:cs="Times New Roman"/>
                <w:sz w:val="28"/>
                <w:szCs w:val="28"/>
              </w:rPr>
              <w:t>-и</w:t>
            </w:r>
            <w:r w:rsidRPr="00FF3201">
              <w:rPr>
                <w:rFonts w:ascii="Times New Roman" w:hAnsi="Times New Roman" w:cs="Times New Roman"/>
                <w:sz w:val="28"/>
                <w:szCs w:val="28"/>
              </w:rPr>
              <w:t>зменение темпа – замедление или ускорение</w:t>
            </w:r>
            <w:r>
              <w:rPr>
                <w:rFonts w:ascii="Times New Roman" w:hAnsi="Times New Roman" w:cs="Times New Roman"/>
                <w:sz w:val="28"/>
                <w:szCs w:val="28"/>
              </w:rPr>
              <w:t>;</w:t>
            </w:r>
          </w:p>
          <w:p w14:paraId="7342D58D" w14:textId="77777777" w:rsidR="00FF3201" w:rsidRDefault="00FF3201" w:rsidP="00FF3201">
            <w:pPr>
              <w:jc w:val="both"/>
              <w:rPr>
                <w:rFonts w:ascii="Times New Roman" w:hAnsi="Times New Roman" w:cs="Times New Roman"/>
                <w:sz w:val="28"/>
                <w:szCs w:val="28"/>
              </w:rPr>
            </w:pPr>
            <w:r>
              <w:rPr>
                <w:rFonts w:ascii="Times New Roman" w:hAnsi="Times New Roman" w:cs="Times New Roman"/>
                <w:sz w:val="28"/>
                <w:szCs w:val="28"/>
              </w:rPr>
              <w:t>-г</w:t>
            </w:r>
            <w:r w:rsidRPr="00FF3201">
              <w:rPr>
                <w:rFonts w:ascii="Times New Roman" w:hAnsi="Times New Roman" w:cs="Times New Roman"/>
                <w:sz w:val="28"/>
                <w:szCs w:val="28"/>
              </w:rPr>
              <w:t>нусавость</w:t>
            </w:r>
            <w:r>
              <w:rPr>
                <w:rFonts w:ascii="Times New Roman" w:hAnsi="Times New Roman" w:cs="Times New Roman"/>
                <w:sz w:val="28"/>
                <w:szCs w:val="28"/>
              </w:rPr>
              <w:t>;</w:t>
            </w:r>
          </w:p>
          <w:p w14:paraId="052BC77F" w14:textId="77777777" w:rsidR="00FF3201" w:rsidRDefault="00FF3201" w:rsidP="00FF3201">
            <w:pPr>
              <w:jc w:val="both"/>
              <w:rPr>
                <w:rFonts w:ascii="Times New Roman" w:hAnsi="Times New Roman" w:cs="Times New Roman"/>
                <w:sz w:val="28"/>
                <w:szCs w:val="28"/>
              </w:rPr>
            </w:pPr>
            <w:r>
              <w:rPr>
                <w:rFonts w:ascii="Times New Roman" w:hAnsi="Times New Roman" w:cs="Times New Roman"/>
                <w:sz w:val="28"/>
                <w:szCs w:val="28"/>
              </w:rPr>
              <w:t>-з</w:t>
            </w:r>
            <w:r w:rsidRPr="00FF3201">
              <w:rPr>
                <w:rFonts w:ascii="Times New Roman" w:hAnsi="Times New Roman" w:cs="Times New Roman"/>
                <w:sz w:val="28"/>
                <w:szCs w:val="28"/>
              </w:rPr>
              <w:t>аикание</w:t>
            </w:r>
            <w:r>
              <w:rPr>
                <w:rFonts w:ascii="Times New Roman" w:hAnsi="Times New Roman" w:cs="Times New Roman"/>
                <w:sz w:val="28"/>
                <w:szCs w:val="28"/>
              </w:rPr>
              <w:t>;</w:t>
            </w:r>
          </w:p>
          <w:p w14:paraId="199F1185" w14:textId="77777777" w:rsidR="00FF3201" w:rsidRDefault="00FF3201" w:rsidP="00FF3201">
            <w:pPr>
              <w:jc w:val="both"/>
              <w:rPr>
                <w:rFonts w:ascii="Times New Roman" w:hAnsi="Times New Roman" w:cs="Times New Roman"/>
                <w:sz w:val="28"/>
                <w:szCs w:val="28"/>
              </w:rPr>
            </w:pPr>
            <w:r>
              <w:rPr>
                <w:rFonts w:ascii="Times New Roman" w:hAnsi="Times New Roman" w:cs="Times New Roman"/>
                <w:sz w:val="28"/>
                <w:szCs w:val="28"/>
              </w:rPr>
              <w:t>-п</w:t>
            </w:r>
            <w:r w:rsidRPr="00FF3201">
              <w:rPr>
                <w:rFonts w:ascii="Times New Roman" w:hAnsi="Times New Roman" w:cs="Times New Roman"/>
                <w:sz w:val="28"/>
                <w:szCs w:val="28"/>
              </w:rPr>
              <w:t>роглатывание слогов или букв (невнятная и нечеткая речь)</w:t>
            </w:r>
            <w:r>
              <w:rPr>
                <w:rFonts w:ascii="Times New Roman" w:hAnsi="Times New Roman" w:cs="Times New Roman"/>
                <w:sz w:val="28"/>
                <w:szCs w:val="28"/>
              </w:rPr>
              <w:t>;</w:t>
            </w:r>
          </w:p>
          <w:p w14:paraId="7E71A0DC" w14:textId="77777777" w:rsidR="00FF3201" w:rsidRDefault="00FF3201" w:rsidP="00FF3201">
            <w:pPr>
              <w:jc w:val="both"/>
              <w:rPr>
                <w:rFonts w:ascii="Times New Roman" w:hAnsi="Times New Roman" w:cs="Times New Roman"/>
                <w:sz w:val="28"/>
                <w:szCs w:val="28"/>
              </w:rPr>
            </w:pPr>
            <w:r>
              <w:rPr>
                <w:rFonts w:ascii="Times New Roman" w:hAnsi="Times New Roman" w:cs="Times New Roman"/>
                <w:sz w:val="28"/>
                <w:szCs w:val="28"/>
              </w:rPr>
              <w:t>-</w:t>
            </w:r>
            <w:r w:rsidRPr="00FF3201">
              <w:rPr>
                <w:rFonts w:ascii="Times New Roman" w:hAnsi="Times New Roman" w:cs="Times New Roman"/>
                <w:sz w:val="28"/>
                <w:szCs w:val="28"/>
              </w:rPr>
              <w:t xml:space="preserve"> </w:t>
            </w:r>
            <w:proofErr w:type="spellStart"/>
            <w:r>
              <w:rPr>
                <w:rFonts w:ascii="Times New Roman" w:hAnsi="Times New Roman" w:cs="Times New Roman"/>
                <w:sz w:val="28"/>
                <w:szCs w:val="28"/>
              </w:rPr>
              <w:t>о</w:t>
            </w:r>
            <w:r w:rsidRPr="00FF3201">
              <w:rPr>
                <w:rFonts w:ascii="Times New Roman" w:hAnsi="Times New Roman" w:cs="Times New Roman"/>
                <w:sz w:val="28"/>
                <w:szCs w:val="28"/>
              </w:rPr>
              <w:t>лигофазия</w:t>
            </w:r>
            <w:proofErr w:type="spellEnd"/>
            <w:r w:rsidRPr="00FF3201">
              <w:rPr>
                <w:rFonts w:ascii="Times New Roman" w:hAnsi="Times New Roman" w:cs="Times New Roman"/>
                <w:sz w:val="28"/>
                <w:szCs w:val="28"/>
              </w:rPr>
              <w:t xml:space="preserve"> («мало слов»)</w:t>
            </w:r>
            <w:r>
              <w:rPr>
                <w:rFonts w:ascii="Times New Roman" w:hAnsi="Times New Roman" w:cs="Times New Roman"/>
                <w:sz w:val="28"/>
                <w:szCs w:val="28"/>
              </w:rPr>
              <w:t>;</w:t>
            </w:r>
          </w:p>
          <w:p w14:paraId="54CF916E" w14:textId="77777777" w:rsidR="00FF3201" w:rsidRDefault="00FF3201" w:rsidP="00FF3201">
            <w:pPr>
              <w:jc w:val="both"/>
              <w:rPr>
                <w:rFonts w:ascii="Times New Roman" w:hAnsi="Times New Roman" w:cs="Times New Roman"/>
                <w:sz w:val="28"/>
                <w:szCs w:val="28"/>
              </w:rPr>
            </w:pPr>
            <w:r>
              <w:rPr>
                <w:rFonts w:ascii="Times New Roman" w:hAnsi="Times New Roman" w:cs="Times New Roman"/>
                <w:sz w:val="28"/>
                <w:szCs w:val="28"/>
              </w:rPr>
              <w:t>-м</w:t>
            </w:r>
            <w:r w:rsidRPr="00FF3201">
              <w:rPr>
                <w:rFonts w:ascii="Times New Roman" w:hAnsi="Times New Roman" w:cs="Times New Roman"/>
                <w:sz w:val="28"/>
                <w:szCs w:val="28"/>
              </w:rPr>
              <w:t xml:space="preserve">утизм (молчание). </w:t>
            </w:r>
          </w:p>
          <w:p w14:paraId="566DD2DB" w14:textId="731B0FFA" w:rsidR="00FF3201" w:rsidRPr="00BC404C" w:rsidRDefault="00FF3201" w:rsidP="00633574">
            <w:pPr>
              <w:jc w:val="both"/>
            </w:pPr>
            <w:r w:rsidRPr="00FF3201">
              <w:rPr>
                <w:rFonts w:ascii="Times New Roman" w:hAnsi="Times New Roman" w:cs="Times New Roman"/>
                <w:sz w:val="28"/>
                <w:szCs w:val="28"/>
              </w:rPr>
              <w:t>Работа специалистов, направленная на восстановление функций речи или получение навыков жестового языка, способных заменить слова, даст возможность получателям социальных услуг общаться, делит</w:t>
            </w:r>
            <w:r w:rsidR="00BC404C">
              <w:rPr>
                <w:rFonts w:ascii="Times New Roman" w:hAnsi="Times New Roman" w:cs="Times New Roman"/>
                <w:sz w:val="28"/>
                <w:szCs w:val="28"/>
              </w:rPr>
              <w:t>ь</w:t>
            </w:r>
            <w:r w:rsidRPr="00FF3201">
              <w:rPr>
                <w:rFonts w:ascii="Times New Roman" w:hAnsi="Times New Roman" w:cs="Times New Roman"/>
                <w:sz w:val="28"/>
                <w:szCs w:val="28"/>
              </w:rPr>
              <w:t xml:space="preserve">ся </w:t>
            </w:r>
            <w:proofErr w:type="gramStart"/>
            <w:r w:rsidRPr="00FF3201">
              <w:rPr>
                <w:rFonts w:ascii="Times New Roman" w:hAnsi="Times New Roman" w:cs="Times New Roman"/>
                <w:sz w:val="28"/>
                <w:szCs w:val="28"/>
              </w:rPr>
              <w:t>своими  впечатлениями</w:t>
            </w:r>
            <w:proofErr w:type="gramEnd"/>
            <w:r w:rsidRPr="00FF3201">
              <w:rPr>
                <w:rFonts w:ascii="Times New Roman" w:hAnsi="Times New Roman" w:cs="Times New Roman"/>
                <w:sz w:val="28"/>
                <w:szCs w:val="28"/>
              </w:rPr>
              <w:t xml:space="preserve"> с окружающими их людьми, заявить своевременно о возникших проблемах. Общение поможет лучше понимать друг друга, описывать свою радость или грусть, обмениваться информацией, оставаться длительный период в социуме. На первом этапе реализации про</w:t>
            </w:r>
            <w:r w:rsidR="00BC404C">
              <w:rPr>
                <w:rFonts w:ascii="Times New Roman" w:hAnsi="Times New Roman" w:cs="Times New Roman"/>
                <w:sz w:val="28"/>
                <w:szCs w:val="28"/>
              </w:rPr>
              <w:t>ектных</w:t>
            </w:r>
            <w:r w:rsidRPr="00FF3201">
              <w:rPr>
                <w:rFonts w:ascii="Times New Roman" w:hAnsi="Times New Roman" w:cs="Times New Roman"/>
                <w:sz w:val="28"/>
                <w:szCs w:val="28"/>
              </w:rPr>
              <w:t xml:space="preserve"> мероприятий важно определить степень зависимости гражданина от посторонней помощи, об</w:t>
            </w:r>
            <w:r>
              <w:rPr>
                <w:rFonts w:ascii="Times New Roman" w:hAnsi="Times New Roman" w:cs="Times New Roman"/>
                <w:sz w:val="28"/>
                <w:szCs w:val="28"/>
              </w:rPr>
              <w:t>ъ</w:t>
            </w:r>
            <w:r w:rsidRPr="00FF3201">
              <w:rPr>
                <w:rFonts w:ascii="Times New Roman" w:hAnsi="Times New Roman" w:cs="Times New Roman"/>
                <w:sz w:val="28"/>
                <w:szCs w:val="28"/>
              </w:rPr>
              <w:t xml:space="preserve">ем этой помощи, установить наличие и степень когнитивных нарушений. Выявление данных факторов осуществляется при проведении процесса типизации в отношении получателя социальных услуг. В данном процессе </w:t>
            </w:r>
            <w:proofErr w:type="gramStart"/>
            <w:r w:rsidRPr="00FF3201">
              <w:rPr>
                <w:rFonts w:ascii="Times New Roman" w:hAnsi="Times New Roman" w:cs="Times New Roman"/>
                <w:sz w:val="28"/>
                <w:szCs w:val="28"/>
              </w:rPr>
              <w:t>участвуют  психолог</w:t>
            </w:r>
            <w:proofErr w:type="gramEnd"/>
            <w:r w:rsidRPr="00FF3201">
              <w:rPr>
                <w:rFonts w:ascii="Times New Roman" w:hAnsi="Times New Roman" w:cs="Times New Roman"/>
                <w:sz w:val="28"/>
                <w:szCs w:val="28"/>
              </w:rPr>
              <w:t xml:space="preserve"> и </w:t>
            </w:r>
            <w:r>
              <w:rPr>
                <w:rFonts w:ascii="Times New Roman" w:hAnsi="Times New Roman" w:cs="Times New Roman"/>
                <w:sz w:val="28"/>
                <w:szCs w:val="28"/>
              </w:rPr>
              <w:t>врач-невролог</w:t>
            </w:r>
            <w:r w:rsidR="00BC404C">
              <w:rPr>
                <w:rFonts w:ascii="Times New Roman" w:hAnsi="Times New Roman" w:cs="Times New Roman"/>
                <w:sz w:val="28"/>
                <w:szCs w:val="28"/>
              </w:rPr>
              <w:t xml:space="preserve"> социально-оздоровительного отделения</w:t>
            </w:r>
            <w:r w:rsidRPr="00FF3201">
              <w:rPr>
                <w:rFonts w:ascii="Times New Roman" w:hAnsi="Times New Roman" w:cs="Times New Roman"/>
                <w:sz w:val="28"/>
                <w:szCs w:val="28"/>
              </w:rPr>
              <w:t xml:space="preserve">. Результаты типизации позволяют определить потребность в </w:t>
            </w:r>
            <w:proofErr w:type="gramStart"/>
            <w:r w:rsidRPr="00FF3201">
              <w:rPr>
                <w:rFonts w:ascii="Times New Roman" w:hAnsi="Times New Roman" w:cs="Times New Roman"/>
                <w:sz w:val="28"/>
                <w:szCs w:val="28"/>
              </w:rPr>
              <w:t>предоставляемых  услугах</w:t>
            </w:r>
            <w:proofErr w:type="gramEnd"/>
            <w:r w:rsidRPr="00FF3201">
              <w:rPr>
                <w:rFonts w:ascii="Times New Roman" w:hAnsi="Times New Roman" w:cs="Times New Roman"/>
                <w:sz w:val="28"/>
                <w:szCs w:val="28"/>
              </w:rPr>
              <w:t>, сформировать индивидуальную программу предоставления социальных услуг (ИППУ)</w:t>
            </w:r>
            <w:r>
              <w:rPr>
                <w:rFonts w:ascii="Times New Roman" w:hAnsi="Times New Roman" w:cs="Times New Roman"/>
                <w:sz w:val="28"/>
                <w:szCs w:val="28"/>
              </w:rPr>
              <w:t xml:space="preserve">. </w:t>
            </w:r>
            <w:r w:rsidRPr="00FF3201">
              <w:rPr>
                <w:rFonts w:ascii="Times New Roman" w:hAnsi="Times New Roman" w:cs="Times New Roman"/>
                <w:sz w:val="28"/>
                <w:szCs w:val="28"/>
              </w:rPr>
              <w:t xml:space="preserve">Для достижения положительных результатов используются разносторонние направления работы, поэтому программа </w:t>
            </w:r>
            <w:r w:rsidR="00E92385">
              <w:rPr>
                <w:rFonts w:ascii="Times New Roman" w:hAnsi="Times New Roman" w:cs="Times New Roman"/>
                <w:sz w:val="28"/>
                <w:szCs w:val="28"/>
              </w:rPr>
              <w:t xml:space="preserve">«Школы» </w:t>
            </w:r>
            <w:r w:rsidRPr="00FF3201">
              <w:rPr>
                <w:rFonts w:ascii="Times New Roman" w:hAnsi="Times New Roman" w:cs="Times New Roman"/>
                <w:sz w:val="28"/>
                <w:szCs w:val="28"/>
              </w:rPr>
              <w:lastRenderedPageBreak/>
              <w:t>реализуется по отдельным блокам: психологический, физкультурно-оздоровительный, реабилитационный, культурно-досуговый. Каждый блок направлен на решение конкретных, выявленных проблем у получателей социальных услуг, влияющих на состояние их когнитивных функций. В программных мероприятиях участвуют: психолог</w:t>
            </w:r>
            <w:r w:rsidR="00BC404C">
              <w:rPr>
                <w:rFonts w:ascii="Times New Roman" w:hAnsi="Times New Roman" w:cs="Times New Roman"/>
                <w:sz w:val="28"/>
                <w:szCs w:val="28"/>
              </w:rPr>
              <w:t xml:space="preserve"> социально-оздоровительного отделения</w:t>
            </w:r>
            <w:r w:rsidRPr="00FF3201">
              <w:rPr>
                <w:rFonts w:ascii="Times New Roman" w:hAnsi="Times New Roman" w:cs="Times New Roman"/>
                <w:sz w:val="28"/>
                <w:szCs w:val="28"/>
              </w:rPr>
              <w:t xml:space="preserve">, </w:t>
            </w:r>
            <w:r w:rsidR="00E92385">
              <w:rPr>
                <w:rFonts w:ascii="Times New Roman" w:hAnsi="Times New Roman" w:cs="Times New Roman"/>
                <w:sz w:val="28"/>
                <w:szCs w:val="28"/>
              </w:rPr>
              <w:t>врач-невролог социально-оздоровительного отделения, фельдшер стационарного отделения временного (постоянного)проживания граждан пожилого возраста и инвалидов</w:t>
            </w:r>
            <w:r w:rsidRPr="00FF3201">
              <w:rPr>
                <w:rFonts w:ascii="Times New Roman" w:hAnsi="Times New Roman" w:cs="Times New Roman"/>
                <w:sz w:val="28"/>
                <w:szCs w:val="28"/>
              </w:rPr>
              <w:t>, инструктор</w:t>
            </w:r>
            <w:r w:rsidR="00E92385">
              <w:rPr>
                <w:rFonts w:ascii="Times New Roman" w:hAnsi="Times New Roman" w:cs="Times New Roman"/>
                <w:sz w:val="28"/>
                <w:szCs w:val="28"/>
              </w:rPr>
              <w:t xml:space="preserve"> ЛФК социально-оздоровительного отделения</w:t>
            </w:r>
            <w:r w:rsidRPr="00FF3201">
              <w:rPr>
                <w:rFonts w:ascii="Times New Roman" w:hAnsi="Times New Roman" w:cs="Times New Roman"/>
                <w:sz w:val="28"/>
                <w:szCs w:val="28"/>
              </w:rPr>
              <w:t>,  культорганизатор</w:t>
            </w:r>
            <w:r w:rsidR="00E92385">
              <w:rPr>
                <w:rFonts w:ascii="Times New Roman" w:hAnsi="Times New Roman" w:cs="Times New Roman"/>
                <w:sz w:val="28"/>
                <w:szCs w:val="28"/>
              </w:rPr>
              <w:t xml:space="preserve"> социально-оздоровительного отделения</w:t>
            </w:r>
            <w:r w:rsidRPr="00FF3201">
              <w:rPr>
                <w:rFonts w:ascii="Times New Roman" w:hAnsi="Times New Roman" w:cs="Times New Roman"/>
                <w:sz w:val="28"/>
                <w:szCs w:val="28"/>
              </w:rPr>
              <w:t>,</w:t>
            </w:r>
            <w:r w:rsidR="00E92385">
              <w:rPr>
                <w:rFonts w:ascii="Times New Roman" w:hAnsi="Times New Roman" w:cs="Times New Roman"/>
                <w:sz w:val="28"/>
                <w:szCs w:val="28"/>
              </w:rPr>
              <w:t xml:space="preserve"> культорганизатор стационарного отделения временного (постоянного)проживания граждан пожилого возраста и инвалидов, </w:t>
            </w:r>
            <w:r w:rsidRPr="00FF3201">
              <w:rPr>
                <w:rFonts w:ascii="Times New Roman" w:hAnsi="Times New Roman" w:cs="Times New Roman"/>
                <w:sz w:val="28"/>
                <w:szCs w:val="28"/>
              </w:rPr>
              <w:t xml:space="preserve"> медицинская сестра по массажу</w:t>
            </w:r>
            <w:r w:rsidR="00E92385">
              <w:rPr>
                <w:rFonts w:ascii="Times New Roman" w:hAnsi="Times New Roman" w:cs="Times New Roman"/>
                <w:sz w:val="28"/>
                <w:szCs w:val="28"/>
              </w:rPr>
              <w:t xml:space="preserve"> социально-оздоровительного отделения</w:t>
            </w:r>
            <w:r w:rsidRPr="00FF3201">
              <w:rPr>
                <w:rFonts w:ascii="Times New Roman" w:hAnsi="Times New Roman" w:cs="Times New Roman"/>
                <w:sz w:val="28"/>
                <w:szCs w:val="28"/>
              </w:rPr>
              <w:t xml:space="preserve">, медицинская медсестра </w:t>
            </w:r>
            <w:r w:rsidR="00E92385">
              <w:rPr>
                <w:rFonts w:ascii="Times New Roman" w:hAnsi="Times New Roman" w:cs="Times New Roman"/>
                <w:sz w:val="28"/>
                <w:szCs w:val="28"/>
              </w:rPr>
              <w:t>по физиотерапии социально-оздоровительного отделения</w:t>
            </w:r>
            <w:r w:rsidRPr="00FF3201">
              <w:rPr>
                <w:rFonts w:ascii="Times New Roman" w:hAnsi="Times New Roman" w:cs="Times New Roman"/>
                <w:sz w:val="28"/>
                <w:szCs w:val="28"/>
              </w:rPr>
              <w:t>. На каждого получателя социальных услуг оформляется диагностическая карта, в которую специалисты вносят свои наблюдения и планируемые мероприятия по решению выявленных проблем</w:t>
            </w:r>
          </w:p>
        </w:tc>
      </w:tr>
      <w:tr w:rsidR="0081250F" w14:paraId="1DB402FA"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6272A38A"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402" w:type="dxa"/>
            <w:tcBorders>
              <w:top w:val="single" w:sz="4" w:space="0" w:color="auto"/>
              <w:left w:val="single" w:sz="4" w:space="0" w:color="auto"/>
              <w:bottom w:val="single" w:sz="4" w:space="0" w:color="auto"/>
              <w:right w:val="single" w:sz="4" w:space="0" w:color="auto"/>
            </w:tcBorders>
            <w:hideMark/>
          </w:tcPr>
          <w:p w14:paraId="62F8E183"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Адрес</w:t>
            </w:r>
          </w:p>
        </w:tc>
        <w:tc>
          <w:tcPr>
            <w:tcW w:w="5237" w:type="dxa"/>
            <w:tcBorders>
              <w:top w:val="single" w:sz="4" w:space="0" w:color="auto"/>
              <w:left w:val="single" w:sz="4" w:space="0" w:color="auto"/>
              <w:bottom w:val="single" w:sz="4" w:space="0" w:color="auto"/>
              <w:right w:val="single" w:sz="4" w:space="0" w:color="auto"/>
            </w:tcBorders>
            <w:hideMark/>
          </w:tcPr>
          <w:p w14:paraId="00F04C84" w14:textId="77777777" w:rsidR="0081250F" w:rsidRDefault="0081250F" w:rsidP="00633574">
            <w:pPr>
              <w:jc w:val="both"/>
              <w:rPr>
                <w:rFonts w:ascii="Times New Roman" w:hAnsi="Times New Roman" w:cs="Times New Roman"/>
                <w:sz w:val="28"/>
                <w:szCs w:val="28"/>
              </w:rPr>
            </w:pPr>
            <w:proofErr w:type="gramStart"/>
            <w:r>
              <w:rPr>
                <w:rFonts w:ascii="Times New Roman" w:hAnsi="Times New Roman" w:cs="Times New Roman"/>
                <w:sz w:val="28"/>
                <w:szCs w:val="28"/>
              </w:rPr>
              <w:t>357201,г.Ставропольский</w:t>
            </w:r>
            <w:proofErr w:type="gramEnd"/>
            <w:r>
              <w:rPr>
                <w:rFonts w:ascii="Times New Roman" w:hAnsi="Times New Roman" w:cs="Times New Roman"/>
                <w:sz w:val="28"/>
                <w:szCs w:val="28"/>
              </w:rPr>
              <w:t xml:space="preserve"> край, г. Минеральные Воды, ул. Фрунзе д.52</w:t>
            </w:r>
          </w:p>
        </w:tc>
      </w:tr>
      <w:tr w:rsidR="0081250F" w14:paraId="583B83FB"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1DE2EBF1"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6</w:t>
            </w:r>
          </w:p>
        </w:tc>
        <w:tc>
          <w:tcPr>
            <w:tcW w:w="3402" w:type="dxa"/>
            <w:tcBorders>
              <w:top w:val="single" w:sz="4" w:space="0" w:color="auto"/>
              <w:left w:val="single" w:sz="4" w:space="0" w:color="auto"/>
              <w:bottom w:val="single" w:sz="4" w:space="0" w:color="auto"/>
              <w:right w:val="single" w:sz="4" w:space="0" w:color="auto"/>
            </w:tcBorders>
            <w:hideMark/>
          </w:tcPr>
          <w:p w14:paraId="25824798"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Телефон, факс</w:t>
            </w:r>
          </w:p>
        </w:tc>
        <w:tc>
          <w:tcPr>
            <w:tcW w:w="5237" w:type="dxa"/>
            <w:tcBorders>
              <w:top w:val="single" w:sz="4" w:space="0" w:color="auto"/>
              <w:left w:val="single" w:sz="4" w:space="0" w:color="auto"/>
              <w:bottom w:val="single" w:sz="4" w:space="0" w:color="auto"/>
              <w:right w:val="single" w:sz="4" w:space="0" w:color="auto"/>
            </w:tcBorders>
            <w:hideMark/>
          </w:tcPr>
          <w:p w14:paraId="1201558C"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8(87922)7-67-36</w:t>
            </w:r>
          </w:p>
        </w:tc>
      </w:tr>
      <w:tr w:rsidR="0081250F" w14:paraId="10596E45"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7E432B81"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7</w:t>
            </w:r>
          </w:p>
        </w:tc>
        <w:tc>
          <w:tcPr>
            <w:tcW w:w="3402" w:type="dxa"/>
            <w:tcBorders>
              <w:top w:val="single" w:sz="4" w:space="0" w:color="auto"/>
              <w:left w:val="single" w:sz="4" w:space="0" w:color="auto"/>
              <w:bottom w:val="single" w:sz="4" w:space="0" w:color="auto"/>
              <w:right w:val="single" w:sz="4" w:space="0" w:color="auto"/>
            </w:tcBorders>
            <w:hideMark/>
          </w:tcPr>
          <w:p w14:paraId="71E8EAFF"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Сайт</w:t>
            </w:r>
          </w:p>
        </w:tc>
        <w:tc>
          <w:tcPr>
            <w:tcW w:w="5237" w:type="dxa"/>
            <w:tcBorders>
              <w:top w:val="single" w:sz="4" w:space="0" w:color="auto"/>
              <w:left w:val="single" w:sz="4" w:space="0" w:color="auto"/>
              <w:bottom w:val="single" w:sz="4" w:space="0" w:color="auto"/>
              <w:right w:val="single" w:sz="4" w:space="0" w:color="auto"/>
            </w:tcBorders>
            <w:hideMark/>
          </w:tcPr>
          <w:p w14:paraId="0F8C31A6" w14:textId="77777777" w:rsidR="0081250F" w:rsidRDefault="0081250F" w:rsidP="00633574">
            <w:pPr>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мцсон.рф</w:t>
            </w:r>
            <w:proofErr w:type="spellEnd"/>
            <w:proofErr w:type="gramEnd"/>
          </w:p>
        </w:tc>
      </w:tr>
      <w:tr w:rsidR="0081250F" w14:paraId="55543866" w14:textId="77777777" w:rsidTr="00633574">
        <w:trPr>
          <w:trHeight w:val="401"/>
        </w:trPr>
        <w:tc>
          <w:tcPr>
            <w:tcW w:w="706" w:type="dxa"/>
            <w:tcBorders>
              <w:top w:val="single" w:sz="4" w:space="0" w:color="auto"/>
              <w:left w:val="single" w:sz="4" w:space="0" w:color="auto"/>
              <w:bottom w:val="single" w:sz="4" w:space="0" w:color="auto"/>
              <w:right w:val="single" w:sz="4" w:space="0" w:color="auto"/>
            </w:tcBorders>
            <w:hideMark/>
          </w:tcPr>
          <w:p w14:paraId="51E8130C" w14:textId="77777777" w:rsidR="0081250F" w:rsidRDefault="0081250F" w:rsidP="00633574">
            <w:pPr>
              <w:rPr>
                <w:rFonts w:ascii="Times New Roman" w:hAnsi="Times New Roman" w:cs="Times New Roman"/>
                <w:sz w:val="28"/>
                <w:szCs w:val="28"/>
              </w:rPr>
            </w:pPr>
            <w:r>
              <w:rPr>
                <w:rFonts w:ascii="Times New Roman" w:hAnsi="Times New Roman" w:cs="Times New Roman"/>
                <w:sz w:val="28"/>
                <w:szCs w:val="28"/>
              </w:rPr>
              <w:t>8</w:t>
            </w:r>
          </w:p>
        </w:tc>
        <w:tc>
          <w:tcPr>
            <w:tcW w:w="3402" w:type="dxa"/>
            <w:tcBorders>
              <w:top w:val="single" w:sz="4" w:space="0" w:color="auto"/>
              <w:left w:val="single" w:sz="4" w:space="0" w:color="auto"/>
              <w:bottom w:val="single" w:sz="4" w:space="0" w:color="auto"/>
              <w:right w:val="single" w:sz="4" w:space="0" w:color="auto"/>
            </w:tcBorders>
            <w:hideMark/>
          </w:tcPr>
          <w:p w14:paraId="4F2FA639"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c>
          <w:tcPr>
            <w:tcW w:w="5237" w:type="dxa"/>
            <w:tcBorders>
              <w:top w:val="single" w:sz="4" w:space="0" w:color="auto"/>
              <w:left w:val="single" w:sz="4" w:space="0" w:color="auto"/>
              <w:bottom w:val="single" w:sz="4" w:space="0" w:color="auto"/>
              <w:right w:val="single" w:sz="4" w:space="0" w:color="auto"/>
            </w:tcBorders>
            <w:hideMark/>
          </w:tcPr>
          <w:p w14:paraId="7208C400" w14:textId="77777777" w:rsidR="0081250F" w:rsidRDefault="0081250F" w:rsidP="00633574">
            <w:pPr>
              <w:pStyle w:val="ac"/>
              <w:jc w:val="both"/>
              <w:rPr>
                <w:sz w:val="28"/>
                <w:szCs w:val="28"/>
                <w:lang w:eastAsia="en-US"/>
              </w:rPr>
            </w:pPr>
            <w:hyperlink r:id="rId8" w:history="1">
              <w:r>
                <w:rPr>
                  <w:rStyle w:val="ad"/>
                  <w:rFonts w:eastAsiaTheme="majorEastAsia"/>
                  <w:sz w:val="28"/>
                  <w:szCs w:val="28"/>
                  <w:lang w:val="en-US" w:eastAsia="en-US"/>
                </w:rPr>
                <w:t>cson</w:t>
              </w:r>
              <w:r>
                <w:rPr>
                  <w:rStyle w:val="ad"/>
                  <w:rFonts w:eastAsiaTheme="majorEastAsia"/>
                  <w:sz w:val="28"/>
                  <w:szCs w:val="28"/>
                  <w:lang w:eastAsia="en-US"/>
                </w:rPr>
                <w:t>16@</w:t>
              </w:r>
              <w:r>
                <w:rPr>
                  <w:rStyle w:val="ad"/>
                  <w:rFonts w:eastAsiaTheme="majorEastAsia"/>
                  <w:sz w:val="28"/>
                  <w:szCs w:val="28"/>
                  <w:lang w:val="en-US" w:eastAsia="en-US"/>
                </w:rPr>
                <w:t>minsoc</w:t>
              </w:r>
              <w:r>
                <w:rPr>
                  <w:rStyle w:val="ad"/>
                  <w:rFonts w:eastAsiaTheme="majorEastAsia"/>
                  <w:sz w:val="28"/>
                  <w:szCs w:val="28"/>
                  <w:lang w:eastAsia="en-US"/>
                </w:rPr>
                <w:t>26.</w:t>
              </w:r>
              <w:r>
                <w:rPr>
                  <w:rStyle w:val="ad"/>
                  <w:rFonts w:eastAsiaTheme="majorEastAsia"/>
                  <w:sz w:val="28"/>
                  <w:szCs w:val="28"/>
                  <w:lang w:val="en-US" w:eastAsia="en-US"/>
                </w:rPr>
                <w:t>ru</w:t>
              </w:r>
            </w:hyperlink>
          </w:p>
        </w:tc>
      </w:tr>
      <w:tr w:rsidR="0081250F" w14:paraId="220F4605"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1B047966"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9</w:t>
            </w:r>
          </w:p>
        </w:tc>
        <w:tc>
          <w:tcPr>
            <w:tcW w:w="3402" w:type="dxa"/>
            <w:tcBorders>
              <w:top w:val="single" w:sz="4" w:space="0" w:color="auto"/>
              <w:left w:val="single" w:sz="4" w:space="0" w:color="auto"/>
              <w:bottom w:val="single" w:sz="4" w:space="0" w:color="auto"/>
              <w:right w:val="single" w:sz="4" w:space="0" w:color="auto"/>
            </w:tcBorders>
            <w:hideMark/>
          </w:tcPr>
          <w:p w14:paraId="15B1F774"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Руководитель учреждения</w:t>
            </w:r>
          </w:p>
        </w:tc>
        <w:tc>
          <w:tcPr>
            <w:tcW w:w="5237" w:type="dxa"/>
            <w:tcBorders>
              <w:top w:val="single" w:sz="4" w:space="0" w:color="auto"/>
              <w:left w:val="single" w:sz="4" w:space="0" w:color="auto"/>
              <w:bottom w:val="single" w:sz="4" w:space="0" w:color="auto"/>
              <w:right w:val="single" w:sz="4" w:space="0" w:color="auto"/>
            </w:tcBorders>
            <w:hideMark/>
          </w:tcPr>
          <w:p w14:paraId="676ED5DC"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Чистякова Елена Викторовна</w:t>
            </w:r>
          </w:p>
        </w:tc>
      </w:tr>
      <w:tr w:rsidR="0081250F" w14:paraId="35816ABB"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3EFDF346"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10</w:t>
            </w:r>
          </w:p>
        </w:tc>
        <w:tc>
          <w:tcPr>
            <w:tcW w:w="3402" w:type="dxa"/>
            <w:tcBorders>
              <w:top w:val="single" w:sz="4" w:space="0" w:color="auto"/>
              <w:left w:val="single" w:sz="4" w:space="0" w:color="auto"/>
              <w:bottom w:val="single" w:sz="4" w:space="0" w:color="auto"/>
              <w:right w:val="single" w:sz="4" w:space="0" w:color="auto"/>
            </w:tcBorders>
            <w:hideMark/>
          </w:tcPr>
          <w:p w14:paraId="2F6AACE2"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Куратор проекта</w:t>
            </w:r>
          </w:p>
        </w:tc>
        <w:tc>
          <w:tcPr>
            <w:tcW w:w="5237" w:type="dxa"/>
            <w:tcBorders>
              <w:top w:val="single" w:sz="4" w:space="0" w:color="auto"/>
              <w:left w:val="single" w:sz="4" w:space="0" w:color="auto"/>
              <w:bottom w:val="single" w:sz="4" w:space="0" w:color="auto"/>
              <w:right w:val="single" w:sz="4" w:space="0" w:color="auto"/>
            </w:tcBorders>
            <w:hideMark/>
          </w:tcPr>
          <w:p w14:paraId="2A771585"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медицинской части Беседин Андрей Владимирович</w:t>
            </w:r>
          </w:p>
        </w:tc>
      </w:tr>
      <w:tr w:rsidR="0081250F" w14:paraId="647BEB1A"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40E8527D"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11</w:t>
            </w:r>
          </w:p>
        </w:tc>
        <w:tc>
          <w:tcPr>
            <w:tcW w:w="3402" w:type="dxa"/>
            <w:tcBorders>
              <w:top w:val="single" w:sz="4" w:space="0" w:color="auto"/>
              <w:left w:val="single" w:sz="4" w:space="0" w:color="auto"/>
              <w:bottom w:val="single" w:sz="4" w:space="0" w:color="auto"/>
              <w:right w:val="single" w:sz="4" w:space="0" w:color="auto"/>
            </w:tcBorders>
            <w:hideMark/>
          </w:tcPr>
          <w:p w14:paraId="2BB154FC"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Автор проекта</w:t>
            </w:r>
          </w:p>
        </w:tc>
        <w:tc>
          <w:tcPr>
            <w:tcW w:w="5237" w:type="dxa"/>
            <w:tcBorders>
              <w:top w:val="single" w:sz="4" w:space="0" w:color="auto"/>
              <w:left w:val="single" w:sz="4" w:space="0" w:color="auto"/>
              <w:bottom w:val="single" w:sz="4" w:space="0" w:color="auto"/>
              <w:right w:val="single" w:sz="4" w:space="0" w:color="auto"/>
            </w:tcBorders>
            <w:hideMark/>
          </w:tcPr>
          <w:p w14:paraId="4D161DA4" w14:textId="76A8078B" w:rsidR="0081250F" w:rsidRDefault="00BC404C" w:rsidP="00633574">
            <w:pPr>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медицинской части Беседин Андрей Владимирович</w:t>
            </w:r>
          </w:p>
        </w:tc>
      </w:tr>
      <w:tr w:rsidR="0081250F" w14:paraId="2BAE8BD7"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00F72C13"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12</w:t>
            </w:r>
          </w:p>
        </w:tc>
        <w:tc>
          <w:tcPr>
            <w:tcW w:w="3402" w:type="dxa"/>
            <w:tcBorders>
              <w:top w:val="single" w:sz="4" w:space="0" w:color="auto"/>
              <w:left w:val="single" w:sz="4" w:space="0" w:color="auto"/>
              <w:bottom w:val="single" w:sz="4" w:space="0" w:color="auto"/>
              <w:right w:val="single" w:sz="4" w:space="0" w:color="auto"/>
            </w:tcBorders>
            <w:hideMark/>
          </w:tcPr>
          <w:p w14:paraId="25629066"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 xml:space="preserve">Дата создания инновационного проекта и </w:t>
            </w:r>
            <w:r>
              <w:rPr>
                <w:rFonts w:ascii="Times New Roman" w:hAnsi="Times New Roman" w:cs="Times New Roman"/>
                <w:sz w:val="28"/>
                <w:szCs w:val="28"/>
              </w:rPr>
              <w:lastRenderedPageBreak/>
              <w:t>реквизиты приказа о его внедрении</w:t>
            </w:r>
          </w:p>
        </w:tc>
        <w:tc>
          <w:tcPr>
            <w:tcW w:w="5237" w:type="dxa"/>
            <w:tcBorders>
              <w:top w:val="single" w:sz="4" w:space="0" w:color="auto"/>
              <w:left w:val="single" w:sz="4" w:space="0" w:color="auto"/>
              <w:bottom w:val="single" w:sz="4" w:space="0" w:color="auto"/>
              <w:right w:val="single" w:sz="4" w:space="0" w:color="auto"/>
            </w:tcBorders>
            <w:hideMark/>
          </w:tcPr>
          <w:p w14:paraId="514A5513" w14:textId="1F9E68D0" w:rsidR="0081250F" w:rsidRDefault="00B8119C" w:rsidP="00633574">
            <w:pPr>
              <w:jc w:val="both"/>
              <w:rPr>
                <w:rFonts w:ascii="Times New Roman" w:hAnsi="Times New Roman" w:cs="Times New Roman"/>
                <w:sz w:val="28"/>
                <w:szCs w:val="28"/>
              </w:rPr>
            </w:pPr>
            <w:r>
              <w:rPr>
                <w:rFonts w:ascii="Times New Roman" w:hAnsi="Times New Roman" w:cs="Times New Roman"/>
                <w:sz w:val="28"/>
                <w:szCs w:val="28"/>
              </w:rPr>
              <w:lastRenderedPageBreak/>
              <w:t>п</w:t>
            </w:r>
            <w:r w:rsidR="0081250F" w:rsidRPr="00B8119C">
              <w:rPr>
                <w:rFonts w:ascii="Times New Roman" w:hAnsi="Times New Roman" w:cs="Times New Roman"/>
                <w:sz w:val="28"/>
                <w:szCs w:val="28"/>
              </w:rPr>
              <w:t xml:space="preserve">риказ директора </w:t>
            </w:r>
            <w:proofErr w:type="gramStart"/>
            <w:r w:rsidR="0081250F" w:rsidRPr="00B8119C">
              <w:rPr>
                <w:rFonts w:ascii="Times New Roman" w:hAnsi="Times New Roman" w:cs="Times New Roman"/>
                <w:sz w:val="28"/>
                <w:szCs w:val="28"/>
              </w:rPr>
              <w:t>учреждения  от</w:t>
            </w:r>
            <w:proofErr w:type="gramEnd"/>
            <w:r w:rsidR="0081250F" w:rsidRPr="00B8119C">
              <w:rPr>
                <w:rFonts w:ascii="Times New Roman" w:hAnsi="Times New Roman" w:cs="Times New Roman"/>
                <w:sz w:val="28"/>
                <w:szCs w:val="28"/>
              </w:rPr>
              <w:t xml:space="preserve"> </w:t>
            </w:r>
            <w:r w:rsidRPr="00B8119C">
              <w:rPr>
                <w:rFonts w:ascii="Times New Roman" w:hAnsi="Times New Roman" w:cs="Times New Roman"/>
                <w:sz w:val="28"/>
                <w:szCs w:val="28"/>
              </w:rPr>
              <w:t>05</w:t>
            </w:r>
            <w:r w:rsidR="0081250F" w:rsidRPr="00B8119C">
              <w:rPr>
                <w:rFonts w:ascii="Times New Roman" w:hAnsi="Times New Roman" w:cs="Times New Roman"/>
                <w:sz w:val="28"/>
                <w:szCs w:val="28"/>
              </w:rPr>
              <w:t>.0</w:t>
            </w:r>
            <w:r w:rsidRPr="00B8119C">
              <w:rPr>
                <w:rFonts w:ascii="Times New Roman" w:hAnsi="Times New Roman" w:cs="Times New Roman"/>
                <w:sz w:val="28"/>
                <w:szCs w:val="28"/>
              </w:rPr>
              <w:t>2</w:t>
            </w:r>
            <w:r w:rsidR="0081250F" w:rsidRPr="00B8119C">
              <w:rPr>
                <w:rFonts w:ascii="Times New Roman" w:hAnsi="Times New Roman" w:cs="Times New Roman"/>
                <w:sz w:val="28"/>
                <w:szCs w:val="28"/>
              </w:rPr>
              <w:t>.202</w:t>
            </w:r>
            <w:r w:rsidRPr="00B8119C">
              <w:rPr>
                <w:rFonts w:ascii="Times New Roman" w:hAnsi="Times New Roman" w:cs="Times New Roman"/>
                <w:sz w:val="28"/>
                <w:szCs w:val="28"/>
              </w:rPr>
              <w:t>5</w:t>
            </w:r>
            <w:r w:rsidR="0081250F" w:rsidRPr="00B8119C">
              <w:rPr>
                <w:rFonts w:ascii="Times New Roman" w:hAnsi="Times New Roman" w:cs="Times New Roman"/>
                <w:sz w:val="28"/>
                <w:szCs w:val="28"/>
              </w:rPr>
              <w:t xml:space="preserve"> г.№</w:t>
            </w:r>
            <w:r>
              <w:rPr>
                <w:rFonts w:ascii="Times New Roman" w:hAnsi="Times New Roman" w:cs="Times New Roman"/>
                <w:sz w:val="28"/>
                <w:szCs w:val="28"/>
              </w:rPr>
              <w:t>54</w:t>
            </w:r>
          </w:p>
        </w:tc>
      </w:tr>
      <w:tr w:rsidR="0081250F" w14:paraId="311D7549"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62376F4D"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13</w:t>
            </w:r>
          </w:p>
        </w:tc>
        <w:tc>
          <w:tcPr>
            <w:tcW w:w="3402" w:type="dxa"/>
            <w:tcBorders>
              <w:top w:val="single" w:sz="4" w:space="0" w:color="auto"/>
              <w:left w:val="single" w:sz="4" w:space="0" w:color="auto"/>
              <w:bottom w:val="single" w:sz="4" w:space="0" w:color="auto"/>
              <w:right w:val="single" w:sz="4" w:space="0" w:color="auto"/>
            </w:tcBorders>
            <w:hideMark/>
          </w:tcPr>
          <w:p w14:paraId="03B5BFA8" w14:textId="77777777" w:rsidR="0081250F" w:rsidRDefault="0081250F" w:rsidP="00633574">
            <w:pPr>
              <w:pStyle w:val="a7"/>
              <w:ind w:left="0"/>
              <w:jc w:val="both"/>
              <w:rPr>
                <w:rFonts w:ascii="Times New Roman" w:hAnsi="Times New Roman" w:cs="Times New Roman"/>
                <w:sz w:val="28"/>
                <w:szCs w:val="28"/>
              </w:rPr>
            </w:pPr>
            <w:r>
              <w:rPr>
                <w:rFonts w:ascii="Times New Roman" w:hAnsi="Times New Roman" w:cs="Times New Roman"/>
                <w:sz w:val="28"/>
                <w:szCs w:val="28"/>
              </w:rPr>
              <w:t xml:space="preserve">Целевая аудитория </w:t>
            </w:r>
          </w:p>
        </w:tc>
        <w:tc>
          <w:tcPr>
            <w:tcW w:w="5237" w:type="dxa"/>
            <w:tcBorders>
              <w:top w:val="single" w:sz="4" w:space="0" w:color="auto"/>
              <w:left w:val="single" w:sz="4" w:space="0" w:color="auto"/>
              <w:bottom w:val="single" w:sz="4" w:space="0" w:color="auto"/>
              <w:right w:val="single" w:sz="4" w:space="0" w:color="auto"/>
            </w:tcBorders>
            <w:hideMark/>
          </w:tcPr>
          <w:p w14:paraId="0F1F19E3" w14:textId="6952E729" w:rsidR="00C93460" w:rsidRPr="00C93460" w:rsidRDefault="00C93460" w:rsidP="00C93460">
            <w:pPr>
              <w:jc w:val="both"/>
              <w:rPr>
                <w:rFonts w:ascii="Times New Roman" w:hAnsi="Times New Roman" w:cs="Times New Roman"/>
                <w:sz w:val="28"/>
                <w:szCs w:val="28"/>
              </w:rPr>
            </w:pPr>
            <w:r w:rsidRPr="00C93460">
              <w:rPr>
                <w:rFonts w:ascii="Times New Roman" w:hAnsi="Times New Roman" w:cs="Times New Roman"/>
                <w:sz w:val="28"/>
                <w:szCs w:val="28"/>
              </w:rPr>
              <w:t xml:space="preserve">Получатели социальных услуг </w:t>
            </w:r>
            <w:r>
              <w:rPr>
                <w:rFonts w:ascii="Times New Roman" w:hAnsi="Times New Roman" w:cs="Times New Roman"/>
                <w:sz w:val="28"/>
                <w:szCs w:val="28"/>
              </w:rPr>
              <w:t>социально-оздоровительного отделения, стационарного отделения временного (постоянного)проживания граждан пожилого возраста и инвалидов, отделений социального обслуживания на дому</w:t>
            </w:r>
            <w:r w:rsidRPr="00C93460">
              <w:rPr>
                <w:rFonts w:ascii="Times New Roman" w:hAnsi="Times New Roman" w:cs="Times New Roman"/>
                <w:sz w:val="28"/>
                <w:szCs w:val="28"/>
              </w:rPr>
              <w:t>, имеющие когнитивные нарушения легкой и умеренной степени</w:t>
            </w:r>
          </w:p>
          <w:p w14:paraId="6E864BF9" w14:textId="22F43EEF" w:rsidR="0081250F" w:rsidRPr="0081250F" w:rsidRDefault="0081250F" w:rsidP="00633574">
            <w:pPr>
              <w:jc w:val="both"/>
              <w:rPr>
                <w:rFonts w:ascii="Times New Roman" w:hAnsi="Times New Roman" w:cs="Times New Roman"/>
                <w:sz w:val="28"/>
                <w:szCs w:val="28"/>
                <w:highlight w:val="yellow"/>
              </w:rPr>
            </w:pPr>
          </w:p>
        </w:tc>
      </w:tr>
      <w:tr w:rsidR="0081250F" w14:paraId="2607C4FD"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522945AA"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14</w:t>
            </w:r>
          </w:p>
        </w:tc>
        <w:tc>
          <w:tcPr>
            <w:tcW w:w="3402" w:type="dxa"/>
            <w:tcBorders>
              <w:top w:val="single" w:sz="4" w:space="0" w:color="auto"/>
              <w:left w:val="single" w:sz="4" w:space="0" w:color="auto"/>
              <w:bottom w:val="single" w:sz="4" w:space="0" w:color="auto"/>
              <w:right w:val="single" w:sz="4" w:space="0" w:color="auto"/>
            </w:tcBorders>
            <w:hideMark/>
          </w:tcPr>
          <w:p w14:paraId="146263ED"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Продолжительность реализации</w:t>
            </w:r>
          </w:p>
        </w:tc>
        <w:tc>
          <w:tcPr>
            <w:tcW w:w="5237" w:type="dxa"/>
            <w:tcBorders>
              <w:top w:val="single" w:sz="4" w:space="0" w:color="auto"/>
              <w:left w:val="single" w:sz="4" w:space="0" w:color="auto"/>
              <w:bottom w:val="single" w:sz="4" w:space="0" w:color="auto"/>
              <w:right w:val="single" w:sz="4" w:space="0" w:color="auto"/>
            </w:tcBorders>
            <w:hideMark/>
          </w:tcPr>
          <w:p w14:paraId="114E4BBB" w14:textId="051A1D26" w:rsidR="00660818" w:rsidRPr="00660818" w:rsidRDefault="00660818" w:rsidP="00660818">
            <w:pPr>
              <w:jc w:val="both"/>
              <w:rPr>
                <w:rFonts w:ascii="Times New Roman" w:hAnsi="Times New Roman" w:cs="Times New Roman"/>
                <w:sz w:val="28"/>
                <w:szCs w:val="28"/>
              </w:rPr>
            </w:pPr>
            <w:r w:rsidRPr="00660818">
              <w:rPr>
                <w:rFonts w:ascii="Times New Roman" w:hAnsi="Times New Roman" w:cs="Times New Roman"/>
                <w:sz w:val="28"/>
                <w:szCs w:val="28"/>
              </w:rPr>
              <w:t xml:space="preserve">Длительность реализации программных мероприятий зависит от степени когнитивных нарушений и индивидуальных психологических характеристик получателя социальных услуг, но не менее </w:t>
            </w:r>
            <w:r>
              <w:rPr>
                <w:rFonts w:ascii="Times New Roman" w:hAnsi="Times New Roman" w:cs="Times New Roman"/>
                <w:sz w:val="28"/>
                <w:szCs w:val="28"/>
              </w:rPr>
              <w:t>3</w:t>
            </w:r>
            <w:r w:rsidRPr="00660818">
              <w:rPr>
                <w:rFonts w:ascii="Times New Roman" w:hAnsi="Times New Roman" w:cs="Times New Roman"/>
                <w:sz w:val="28"/>
                <w:szCs w:val="28"/>
              </w:rPr>
              <w:t xml:space="preserve"> месяцев</w:t>
            </w:r>
          </w:p>
          <w:p w14:paraId="1DA0346C" w14:textId="33864317" w:rsidR="0081250F" w:rsidRDefault="0081250F" w:rsidP="00633574">
            <w:pPr>
              <w:jc w:val="both"/>
              <w:rPr>
                <w:rFonts w:ascii="Times New Roman" w:hAnsi="Times New Roman" w:cs="Times New Roman"/>
                <w:sz w:val="28"/>
                <w:szCs w:val="28"/>
              </w:rPr>
            </w:pPr>
          </w:p>
        </w:tc>
      </w:tr>
      <w:tr w:rsidR="0081250F" w14:paraId="76ED69CB"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131CE8C4"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15</w:t>
            </w:r>
          </w:p>
        </w:tc>
        <w:tc>
          <w:tcPr>
            <w:tcW w:w="3402" w:type="dxa"/>
            <w:tcBorders>
              <w:top w:val="single" w:sz="4" w:space="0" w:color="auto"/>
              <w:left w:val="single" w:sz="4" w:space="0" w:color="auto"/>
              <w:bottom w:val="single" w:sz="4" w:space="0" w:color="auto"/>
              <w:right w:val="single" w:sz="4" w:space="0" w:color="auto"/>
            </w:tcBorders>
            <w:hideMark/>
          </w:tcPr>
          <w:p w14:paraId="571A6C49"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 xml:space="preserve">Используемые ресурсы:  </w:t>
            </w:r>
          </w:p>
        </w:tc>
        <w:tc>
          <w:tcPr>
            <w:tcW w:w="5237" w:type="dxa"/>
            <w:tcBorders>
              <w:top w:val="single" w:sz="4" w:space="0" w:color="auto"/>
              <w:left w:val="single" w:sz="4" w:space="0" w:color="auto"/>
              <w:bottom w:val="single" w:sz="4" w:space="0" w:color="auto"/>
              <w:right w:val="single" w:sz="4" w:space="0" w:color="auto"/>
            </w:tcBorders>
            <w:hideMark/>
          </w:tcPr>
          <w:p w14:paraId="2BB9187E" w14:textId="77777777" w:rsidR="0081250F" w:rsidRDefault="0081250F" w:rsidP="00633574">
            <w:pPr>
              <w:rPr>
                <w:rFonts w:ascii="Times New Roman" w:hAnsi="Times New Roman" w:cs="Times New Roman"/>
                <w:sz w:val="28"/>
                <w:szCs w:val="28"/>
              </w:rPr>
            </w:pPr>
          </w:p>
        </w:tc>
      </w:tr>
      <w:tr w:rsidR="0081250F" w14:paraId="45CC116D"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0D0090A7"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15.1</w:t>
            </w:r>
          </w:p>
        </w:tc>
        <w:tc>
          <w:tcPr>
            <w:tcW w:w="3402" w:type="dxa"/>
            <w:tcBorders>
              <w:top w:val="single" w:sz="4" w:space="0" w:color="auto"/>
              <w:left w:val="single" w:sz="4" w:space="0" w:color="auto"/>
              <w:bottom w:val="single" w:sz="4" w:space="0" w:color="auto"/>
              <w:right w:val="single" w:sz="4" w:space="0" w:color="auto"/>
            </w:tcBorders>
            <w:hideMark/>
          </w:tcPr>
          <w:p w14:paraId="69BA0C8A"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 xml:space="preserve"> Кадровые</w:t>
            </w:r>
          </w:p>
        </w:tc>
        <w:tc>
          <w:tcPr>
            <w:tcW w:w="5237" w:type="dxa"/>
            <w:tcBorders>
              <w:top w:val="single" w:sz="4" w:space="0" w:color="auto"/>
              <w:left w:val="single" w:sz="4" w:space="0" w:color="auto"/>
              <w:bottom w:val="single" w:sz="4" w:space="0" w:color="auto"/>
              <w:right w:val="single" w:sz="4" w:space="0" w:color="auto"/>
            </w:tcBorders>
            <w:hideMark/>
          </w:tcPr>
          <w:p w14:paraId="217FFAFA" w14:textId="1D29335A" w:rsidR="0081250F" w:rsidRDefault="00BC404C" w:rsidP="00633574">
            <w:pPr>
              <w:jc w:val="both"/>
              <w:rPr>
                <w:rFonts w:ascii="Times New Roman" w:hAnsi="Times New Roman" w:cs="Times New Roman"/>
                <w:sz w:val="28"/>
                <w:szCs w:val="28"/>
              </w:rPr>
            </w:pPr>
            <w:r w:rsidRPr="00FF3201">
              <w:rPr>
                <w:rFonts w:ascii="Times New Roman" w:hAnsi="Times New Roman" w:cs="Times New Roman"/>
                <w:sz w:val="28"/>
                <w:szCs w:val="28"/>
              </w:rPr>
              <w:t>психолог</w:t>
            </w:r>
            <w:r>
              <w:rPr>
                <w:rFonts w:ascii="Times New Roman" w:hAnsi="Times New Roman" w:cs="Times New Roman"/>
                <w:sz w:val="28"/>
                <w:szCs w:val="28"/>
              </w:rPr>
              <w:t xml:space="preserve"> социально-оздоровительного отделения</w:t>
            </w:r>
            <w:r w:rsidRPr="00FF3201">
              <w:rPr>
                <w:rFonts w:ascii="Times New Roman" w:hAnsi="Times New Roman" w:cs="Times New Roman"/>
                <w:sz w:val="28"/>
                <w:szCs w:val="28"/>
              </w:rPr>
              <w:t xml:space="preserve">, </w:t>
            </w:r>
            <w:r>
              <w:rPr>
                <w:rFonts w:ascii="Times New Roman" w:hAnsi="Times New Roman" w:cs="Times New Roman"/>
                <w:sz w:val="28"/>
                <w:szCs w:val="28"/>
              </w:rPr>
              <w:t>врач-невролог социально-оздоровительного отделения, фельдшер стационарного отделения временного (постоянного)проживания граждан пожилого возраста и инвалидов</w:t>
            </w:r>
            <w:r w:rsidRPr="00FF3201">
              <w:rPr>
                <w:rFonts w:ascii="Times New Roman" w:hAnsi="Times New Roman" w:cs="Times New Roman"/>
                <w:sz w:val="28"/>
                <w:szCs w:val="28"/>
              </w:rPr>
              <w:t>, инструктор</w:t>
            </w:r>
            <w:r>
              <w:rPr>
                <w:rFonts w:ascii="Times New Roman" w:hAnsi="Times New Roman" w:cs="Times New Roman"/>
                <w:sz w:val="28"/>
                <w:szCs w:val="28"/>
              </w:rPr>
              <w:t xml:space="preserve"> ЛФК социально-оздоровительного отделения</w:t>
            </w:r>
            <w:r w:rsidRPr="00FF3201">
              <w:rPr>
                <w:rFonts w:ascii="Times New Roman" w:hAnsi="Times New Roman" w:cs="Times New Roman"/>
                <w:sz w:val="28"/>
                <w:szCs w:val="28"/>
              </w:rPr>
              <w:t>,  культорганизатор</w:t>
            </w:r>
            <w:r>
              <w:rPr>
                <w:rFonts w:ascii="Times New Roman" w:hAnsi="Times New Roman" w:cs="Times New Roman"/>
                <w:sz w:val="28"/>
                <w:szCs w:val="28"/>
              </w:rPr>
              <w:t xml:space="preserve"> социально-оздоровительного отделения</w:t>
            </w:r>
            <w:r w:rsidRPr="00FF3201">
              <w:rPr>
                <w:rFonts w:ascii="Times New Roman" w:hAnsi="Times New Roman" w:cs="Times New Roman"/>
                <w:sz w:val="28"/>
                <w:szCs w:val="28"/>
              </w:rPr>
              <w:t>,</w:t>
            </w:r>
            <w:r>
              <w:rPr>
                <w:rFonts w:ascii="Times New Roman" w:hAnsi="Times New Roman" w:cs="Times New Roman"/>
                <w:sz w:val="28"/>
                <w:szCs w:val="28"/>
              </w:rPr>
              <w:t xml:space="preserve"> культорганизатор стационарного отделения временного (постоянного) проживания граждан пожилого возраста и инвалидов, </w:t>
            </w:r>
            <w:r w:rsidRPr="00FF3201">
              <w:rPr>
                <w:rFonts w:ascii="Times New Roman" w:hAnsi="Times New Roman" w:cs="Times New Roman"/>
                <w:sz w:val="28"/>
                <w:szCs w:val="28"/>
              </w:rPr>
              <w:t xml:space="preserve"> медицинская сестра по массажу</w:t>
            </w:r>
            <w:r>
              <w:rPr>
                <w:rFonts w:ascii="Times New Roman" w:hAnsi="Times New Roman" w:cs="Times New Roman"/>
                <w:sz w:val="28"/>
                <w:szCs w:val="28"/>
              </w:rPr>
              <w:t xml:space="preserve"> социально-оздоровительного отделения</w:t>
            </w:r>
            <w:r w:rsidRPr="00FF3201">
              <w:rPr>
                <w:rFonts w:ascii="Times New Roman" w:hAnsi="Times New Roman" w:cs="Times New Roman"/>
                <w:sz w:val="28"/>
                <w:szCs w:val="28"/>
              </w:rPr>
              <w:t xml:space="preserve">, медицинская медсестра </w:t>
            </w:r>
            <w:r>
              <w:rPr>
                <w:rFonts w:ascii="Times New Roman" w:hAnsi="Times New Roman" w:cs="Times New Roman"/>
                <w:sz w:val="28"/>
                <w:szCs w:val="28"/>
              </w:rPr>
              <w:t>по физиотерапии социально-оздоровительного отделения</w:t>
            </w:r>
          </w:p>
        </w:tc>
      </w:tr>
      <w:tr w:rsidR="0081250F" w14:paraId="4B0D1AF3"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40C55CD0"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15.2</w:t>
            </w:r>
          </w:p>
        </w:tc>
        <w:tc>
          <w:tcPr>
            <w:tcW w:w="3402" w:type="dxa"/>
            <w:tcBorders>
              <w:top w:val="single" w:sz="4" w:space="0" w:color="auto"/>
              <w:left w:val="single" w:sz="4" w:space="0" w:color="auto"/>
              <w:bottom w:val="single" w:sz="4" w:space="0" w:color="auto"/>
              <w:right w:val="single" w:sz="4" w:space="0" w:color="auto"/>
            </w:tcBorders>
            <w:hideMark/>
          </w:tcPr>
          <w:p w14:paraId="6E8665B6"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Материально-технические</w:t>
            </w:r>
          </w:p>
        </w:tc>
        <w:tc>
          <w:tcPr>
            <w:tcW w:w="5237" w:type="dxa"/>
            <w:tcBorders>
              <w:top w:val="single" w:sz="4" w:space="0" w:color="auto"/>
              <w:left w:val="single" w:sz="4" w:space="0" w:color="auto"/>
              <w:bottom w:val="single" w:sz="4" w:space="0" w:color="auto"/>
              <w:right w:val="single" w:sz="4" w:space="0" w:color="auto"/>
            </w:tcBorders>
            <w:hideMark/>
          </w:tcPr>
          <w:p w14:paraId="6AE06850" w14:textId="06483C53" w:rsidR="0081250F" w:rsidRPr="00420D25" w:rsidRDefault="00B8119C" w:rsidP="00633574">
            <w:pPr>
              <w:jc w:val="both"/>
              <w:rPr>
                <w:rFonts w:ascii="Times New Roman" w:hAnsi="Times New Roman" w:cs="Times New Roman"/>
                <w:sz w:val="28"/>
                <w:szCs w:val="28"/>
              </w:rPr>
            </w:pPr>
            <w:r w:rsidRPr="00420D25">
              <w:rPr>
                <w:rFonts w:ascii="Times New Roman" w:hAnsi="Times New Roman" w:cs="Times New Roman"/>
                <w:sz w:val="28"/>
                <w:szCs w:val="28"/>
              </w:rPr>
              <w:t>Модуль для оценки бытовых действий</w:t>
            </w:r>
            <w:r w:rsidR="00BC404C" w:rsidRPr="00420D25">
              <w:rPr>
                <w:rFonts w:ascii="Times New Roman" w:hAnsi="Times New Roman" w:cs="Times New Roman"/>
                <w:sz w:val="28"/>
                <w:szCs w:val="28"/>
              </w:rPr>
              <w:t>,</w:t>
            </w:r>
          </w:p>
          <w:p w14:paraId="760428F7" w14:textId="19588E8E" w:rsidR="00420D25" w:rsidRPr="00420D25" w:rsidRDefault="00B8119C" w:rsidP="00633574">
            <w:pPr>
              <w:jc w:val="both"/>
              <w:rPr>
                <w:rFonts w:ascii="Times New Roman" w:hAnsi="Times New Roman" w:cs="Times New Roman"/>
                <w:sz w:val="28"/>
                <w:szCs w:val="28"/>
              </w:rPr>
            </w:pPr>
            <w:r w:rsidRPr="00420D25">
              <w:rPr>
                <w:rFonts w:ascii="Times New Roman" w:hAnsi="Times New Roman" w:cs="Times New Roman"/>
                <w:sz w:val="28"/>
                <w:szCs w:val="28"/>
              </w:rPr>
              <w:t>Нео-кубы</w:t>
            </w:r>
            <w:r w:rsidR="00BC404C" w:rsidRPr="00420D25">
              <w:rPr>
                <w:rFonts w:ascii="Times New Roman" w:hAnsi="Times New Roman" w:cs="Times New Roman"/>
                <w:sz w:val="28"/>
                <w:szCs w:val="28"/>
              </w:rPr>
              <w:t>, стол массажный, валики массажные</w:t>
            </w:r>
            <w:r w:rsidR="00420D25">
              <w:rPr>
                <w:rFonts w:ascii="Times New Roman" w:hAnsi="Times New Roman" w:cs="Times New Roman"/>
                <w:sz w:val="28"/>
                <w:szCs w:val="28"/>
              </w:rPr>
              <w:t>,</w:t>
            </w:r>
            <w:r w:rsidR="00420D25">
              <w:rPr>
                <w:sz w:val="28"/>
                <w:szCs w:val="28"/>
                <w:lang w:bidi="ru-RU"/>
              </w:rPr>
              <w:t xml:space="preserve"> </w:t>
            </w:r>
            <w:proofErr w:type="spellStart"/>
            <w:r w:rsidR="00420D25" w:rsidRPr="00420D25">
              <w:rPr>
                <w:rFonts w:ascii="Times New Roman" w:hAnsi="Times New Roman" w:cs="Times New Roman"/>
                <w:sz w:val="28"/>
                <w:szCs w:val="28"/>
                <w:lang w:bidi="ru-RU"/>
              </w:rPr>
              <w:t>магнитеры</w:t>
            </w:r>
            <w:proofErr w:type="spellEnd"/>
            <w:r w:rsidR="00420D25" w:rsidRPr="00420D25">
              <w:rPr>
                <w:rFonts w:ascii="Times New Roman" w:hAnsi="Times New Roman" w:cs="Times New Roman"/>
                <w:sz w:val="28"/>
                <w:szCs w:val="28"/>
                <w:lang w:bidi="ru-RU"/>
              </w:rPr>
              <w:t xml:space="preserve"> АМТ-02 – 2 </w:t>
            </w:r>
            <w:proofErr w:type="gramStart"/>
            <w:r w:rsidR="00420D25" w:rsidRPr="00420D25">
              <w:rPr>
                <w:rFonts w:ascii="Times New Roman" w:hAnsi="Times New Roman" w:cs="Times New Roman"/>
                <w:sz w:val="28"/>
                <w:szCs w:val="28"/>
                <w:lang w:bidi="ru-RU"/>
              </w:rPr>
              <w:t>ед. ,концентратор</w:t>
            </w:r>
            <w:proofErr w:type="gramEnd"/>
            <w:r w:rsidR="00420D25" w:rsidRPr="00420D25">
              <w:rPr>
                <w:rFonts w:ascii="Times New Roman" w:hAnsi="Times New Roman" w:cs="Times New Roman"/>
                <w:sz w:val="28"/>
                <w:szCs w:val="28"/>
                <w:lang w:bidi="ru-RU"/>
              </w:rPr>
              <w:t xml:space="preserve"> кислородный </w:t>
            </w:r>
            <w:r w:rsidR="00420D25" w:rsidRPr="00420D25">
              <w:rPr>
                <w:rFonts w:ascii="Times New Roman" w:hAnsi="Times New Roman" w:cs="Times New Roman"/>
                <w:sz w:val="28"/>
                <w:szCs w:val="28"/>
              </w:rPr>
              <w:t>7</w:t>
            </w:r>
            <w:r w:rsidR="00420D25" w:rsidRPr="00420D25">
              <w:rPr>
                <w:rFonts w:ascii="Times New Roman" w:hAnsi="Times New Roman" w:cs="Times New Roman"/>
                <w:sz w:val="28"/>
                <w:szCs w:val="28"/>
                <w:lang w:bidi="en-US"/>
              </w:rPr>
              <w:t>F</w:t>
            </w:r>
            <w:r w:rsidR="00420D25" w:rsidRPr="00420D25">
              <w:rPr>
                <w:rFonts w:ascii="Times New Roman" w:hAnsi="Times New Roman" w:cs="Times New Roman"/>
                <w:sz w:val="28"/>
                <w:szCs w:val="28"/>
              </w:rPr>
              <w:t>-3</w:t>
            </w:r>
            <w:r w:rsidR="00420D25" w:rsidRPr="00420D25">
              <w:rPr>
                <w:rFonts w:ascii="Times New Roman" w:hAnsi="Times New Roman" w:cs="Times New Roman"/>
                <w:sz w:val="28"/>
                <w:szCs w:val="28"/>
                <w:lang w:bidi="en-US"/>
              </w:rPr>
              <w:t>L</w:t>
            </w:r>
            <w:r w:rsidR="00420D25" w:rsidRPr="00420D25">
              <w:rPr>
                <w:rFonts w:ascii="Times New Roman" w:hAnsi="Times New Roman" w:cs="Times New Roman"/>
                <w:sz w:val="28"/>
                <w:szCs w:val="28"/>
              </w:rPr>
              <w:t xml:space="preserve"> </w:t>
            </w:r>
            <w:proofErr w:type="spellStart"/>
            <w:r w:rsidR="00420D25" w:rsidRPr="00420D25">
              <w:rPr>
                <w:rFonts w:ascii="Times New Roman" w:hAnsi="Times New Roman" w:cs="Times New Roman"/>
                <w:sz w:val="28"/>
                <w:szCs w:val="28"/>
                <w:lang w:bidi="ru-RU"/>
              </w:rPr>
              <w:t>армед</w:t>
            </w:r>
            <w:proofErr w:type="spellEnd"/>
            <w:r w:rsidR="00420D25" w:rsidRPr="00420D25">
              <w:rPr>
                <w:rFonts w:ascii="Times New Roman" w:hAnsi="Times New Roman" w:cs="Times New Roman"/>
                <w:sz w:val="28"/>
                <w:szCs w:val="28"/>
                <w:lang w:bidi="ru-RU"/>
              </w:rPr>
              <w:t>, Диа Дэнс-</w:t>
            </w:r>
            <w:proofErr w:type="spellStart"/>
            <w:r w:rsidR="00420D25" w:rsidRPr="00420D25">
              <w:rPr>
                <w:rFonts w:ascii="Times New Roman" w:hAnsi="Times New Roman" w:cs="Times New Roman"/>
                <w:sz w:val="28"/>
                <w:szCs w:val="28"/>
                <w:lang w:bidi="ru-RU"/>
              </w:rPr>
              <w:t>Кардио</w:t>
            </w:r>
            <w:proofErr w:type="spellEnd"/>
            <w:r w:rsidR="00420D25" w:rsidRPr="00420D25">
              <w:rPr>
                <w:rFonts w:ascii="Times New Roman" w:hAnsi="Times New Roman" w:cs="Times New Roman"/>
                <w:sz w:val="28"/>
                <w:szCs w:val="28"/>
                <w:lang w:bidi="ru-RU"/>
              </w:rPr>
              <w:t>,</w:t>
            </w:r>
            <w:r w:rsidR="00420D25" w:rsidRPr="00420D25">
              <w:rPr>
                <w:rFonts w:ascii="Times New Roman" w:hAnsi="Times New Roman" w:cs="Times New Roman"/>
                <w:sz w:val="28"/>
                <w:szCs w:val="28"/>
              </w:rPr>
              <w:t xml:space="preserve"> </w:t>
            </w:r>
            <w:proofErr w:type="spellStart"/>
            <w:r w:rsidR="00420D25" w:rsidRPr="00420D25">
              <w:rPr>
                <w:rFonts w:ascii="Times New Roman" w:hAnsi="Times New Roman" w:cs="Times New Roman"/>
                <w:sz w:val="28"/>
                <w:szCs w:val="28"/>
              </w:rPr>
              <w:t>дарсонваль</w:t>
            </w:r>
            <w:proofErr w:type="spellEnd"/>
            <w:r w:rsidR="00420D25" w:rsidRPr="00420D25">
              <w:rPr>
                <w:rFonts w:ascii="Times New Roman" w:hAnsi="Times New Roman" w:cs="Times New Roman"/>
                <w:sz w:val="28"/>
                <w:szCs w:val="28"/>
              </w:rPr>
              <w:t xml:space="preserve"> «Карат ДЕ – 212» </w:t>
            </w:r>
          </w:p>
          <w:p w14:paraId="34F8E244" w14:textId="34CC53F8" w:rsidR="00420D25" w:rsidRDefault="00420D25" w:rsidP="00633574">
            <w:pPr>
              <w:jc w:val="both"/>
              <w:rPr>
                <w:rFonts w:ascii="Times New Roman" w:hAnsi="Times New Roman" w:cs="Times New Roman"/>
                <w:sz w:val="28"/>
                <w:szCs w:val="28"/>
              </w:rPr>
            </w:pPr>
          </w:p>
        </w:tc>
      </w:tr>
      <w:tr w:rsidR="0081250F" w14:paraId="3E3761F3"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50CFCAB9"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15.3</w:t>
            </w:r>
          </w:p>
        </w:tc>
        <w:tc>
          <w:tcPr>
            <w:tcW w:w="3402" w:type="dxa"/>
            <w:tcBorders>
              <w:top w:val="single" w:sz="4" w:space="0" w:color="auto"/>
              <w:left w:val="single" w:sz="4" w:space="0" w:color="auto"/>
              <w:bottom w:val="single" w:sz="4" w:space="0" w:color="auto"/>
              <w:right w:val="single" w:sz="4" w:space="0" w:color="auto"/>
            </w:tcBorders>
            <w:hideMark/>
          </w:tcPr>
          <w:p w14:paraId="4EA0EB01"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 xml:space="preserve">Финансовые, в том числе </w:t>
            </w:r>
            <w:proofErr w:type="gramStart"/>
            <w:r>
              <w:rPr>
                <w:rFonts w:ascii="Times New Roman" w:hAnsi="Times New Roman" w:cs="Times New Roman"/>
                <w:sz w:val="28"/>
                <w:szCs w:val="28"/>
              </w:rPr>
              <w:t>по  источникам</w:t>
            </w:r>
            <w:proofErr w:type="gramEnd"/>
          </w:p>
        </w:tc>
        <w:tc>
          <w:tcPr>
            <w:tcW w:w="5237" w:type="dxa"/>
            <w:tcBorders>
              <w:top w:val="single" w:sz="4" w:space="0" w:color="auto"/>
              <w:left w:val="single" w:sz="4" w:space="0" w:color="auto"/>
              <w:bottom w:val="single" w:sz="4" w:space="0" w:color="auto"/>
              <w:right w:val="single" w:sz="4" w:space="0" w:color="auto"/>
            </w:tcBorders>
            <w:hideMark/>
          </w:tcPr>
          <w:p w14:paraId="0E64705D" w14:textId="5F9C3273" w:rsidR="0081250F" w:rsidRDefault="00BC404C" w:rsidP="00633574">
            <w:pPr>
              <w:jc w:val="both"/>
              <w:rPr>
                <w:rFonts w:ascii="Times New Roman" w:hAnsi="Times New Roman" w:cs="Times New Roman"/>
                <w:sz w:val="28"/>
                <w:szCs w:val="28"/>
              </w:rPr>
            </w:pPr>
            <w:r>
              <w:rPr>
                <w:rFonts w:ascii="Times New Roman" w:hAnsi="Times New Roman" w:cs="Times New Roman"/>
                <w:sz w:val="28"/>
                <w:szCs w:val="28"/>
              </w:rPr>
              <w:t>Внебюджетные средства</w:t>
            </w:r>
          </w:p>
        </w:tc>
      </w:tr>
      <w:tr w:rsidR="0081250F" w14:paraId="0ED4E197" w14:textId="77777777" w:rsidTr="00633574">
        <w:tc>
          <w:tcPr>
            <w:tcW w:w="706" w:type="dxa"/>
            <w:tcBorders>
              <w:top w:val="single" w:sz="4" w:space="0" w:color="auto"/>
              <w:left w:val="single" w:sz="4" w:space="0" w:color="auto"/>
              <w:bottom w:val="single" w:sz="4" w:space="0" w:color="auto"/>
              <w:right w:val="single" w:sz="4" w:space="0" w:color="auto"/>
            </w:tcBorders>
          </w:tcPr>
          <w:p w14:paraId="6DB569A9" w14:textId="77777777" w:rsidR="0081250F" w:rsidRDefault="0081250F" w:rsidP="00633574">
            <w:pPr>
              <w:jc w:val="both"/>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14:paraId="63A3760C" w14:textId="3F798ABD"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 xml:space="preserve">Описание </w:t>
            </w:r>
            <w:r w:rsidR="00BC404C">
              <w:rPr>
                <w:rFonts w:ascii="Times New Roman" w:hAnsi="Times New Roman" w:cs="Times New Roman"/>
                <w:sz w:val="28"/>
                <w:szCs w:val="28"/>
              </w:rPr>
              <w:t>проекта</w:t>
            </w:r>
          </w:p>
        </w:tc>
        <w:tc>
          <w:tcPr>
            <w:tcW w:w="5237" w:type="dxa"/>
            <w:tcBorders>
              <w:top w:val="single" w:sz="4" w:space="0" w:color="auto"/>
              <w:left w:val="single" w:sz="4" w:space="0" w:color="auto"/>
              <w:bottom w:val="single" w:sz="4" w:space="0" w:color="auto"/>
              <w:right w:val="single" w:sz="4" w:space="0" w:color="auto"/>
            </w:tcBorders>
          </w:tcPr>
          <w:p w14:paraId="06BDA8F5" w14:textId="77777777" w:rsidR="004E6CC3" w:rsidRPr="004E6CC3" w:rsidRDefault="004E6CC3" w:rsidP="004E6CC3">
            <w:pPr>
              <w:jc w:val="both"/>
              <w:rPr>
                <w:rFonts w:ascii="Times New Roman" w:hAnsi="Times New Roman" w:cs="Times New Roman"/>
                <w:sz w:val="28"/>
                <w:szCs w:val="28"/>
              </w:rPr>
            </w:pPr>
            <w:r w:rsidRPr="004E6CC3">
              <w:rPr>
                <w:rFonts w:ascii="Times New Roman" w:hAnsi="Times New Roman" w:cs="Times New Roman"/>
                <w:sz w:val="28"/>
                <w:szCs w:val="28"/>
              </w:rPr>
              <w:t xml:space="preserve">Психологический блок </w:t>
            </w:r>
          </w:p>
          <w:p w14:paraId="424311F5" w14:textId="5793F865" w:rsidR="004E6CC3" w:rsidRDefault="004E6CC3" w:rsidP="004E6CC3">
            <w:pPr>
              <w:jc w:val="both"/>
              <w:rPr>
                <w:rFonts w:ascii="Times New Roman" w:hAnsi="Times New Roman" w:cs="Times New Roman"/>
                <w:sz w:val="28"/>
                <w:szCs w:val="28"/>
              </w:rPr>
            </w:pPr>
            <w:r w:rsidRPr="004E6CC3">
              <w:rPr>
                <w:rFonts w:ascii="Times New Roman" w:hAnsi="Times New Roman" w:cs="Times New Roman"/>
                <w:sz w:val="28"/>
                <w:szCs w:val="28"/>
              </w:rPr>
              <w:lastRenderedPageBreak/>
              <w:t>При проведении процесса типизации психолог</w:t>
            </w:r>
            <w:r w:rsidR="00BC404C">
              <w:rPr>
                <w:rFonts w:ascii="Times New Roman" w:hAnsi="Times New Roman" w:cs="Times New Roman"/>
                <w:sz w:val="28"/>
                <w:szCs w:val="28"/>
              </w:rPr>
              <w:t xml:space="preserve"> социально-оздоровительного отделения</w:t>
            </w:r>
            <w:r w:rsidRPr="004E6CC3">
              <w:rPr>
                <w:rFonts w:ascii="Times New Roman" w:hAnsi="Times New Roman" w:cs="Times New Roman"/>
                <w:sz w:val="28"/>
                <w:szCs w:val="28"/>
              </w:rPr>
              <w:t xml:space="preserve"> использует тест «Mini – </w:t>
            </w:r>
            <w:proofErr w:type="spellStart"/>
            <w:r w:rsidRPr="004E6CC3">
              <w:rPr>
                <w:rFonts w:ascii="Times New Roman" w:hAnsi="Times New Roman" w:cs="Times New Roman"/>
                <w:sz w:val="28"/>
                <w:szCs w:val="28"/>
              </w:rPr>
              <w:t>Cog</w:t>
            </w:r>
            <w:proofErr w:type="spellEnd"/>
            <w:r w:rsidRPr="004E6CC3">
              <w:rPr>
                <w:rFonts w:ascii="Times New Roman" w:hAnsi="Times New Roman" w:cs="Times New Roman"/>
                <w:sz w:val="28"/>
                <w:szCs w:val="28"/>
              </w:rPr>
              <w:t xml:space="preserve">», «Тест рисования часов», Тест «Краткое обследование познавательных способностей», «Тест на речевую активность». Данные тесты позволяют оценить состояние когнитивных функций получателя социальных услуг, как на начальном этапе, так и в процессе периода реабилитации. </w:t>
            </w:r>
            <w:proofErr w:type="gramStart"/>
            <w:r w:rsidRPr="004E6CC3">
              <w:rPr>
                <w:rFonts w:ascii="Times New Roman" w:hAnsi="Times New Roman" w:cs="Times New Roman"/>
                <w:sz w:val="28"/>
                <w:szCs w:val="28"/>
              </w:rPr>
              <w:t>Психолог  работает</w:t>
            </w:r>
            <w:proofErr w:type="gramEnd"/>
            <w:r w:rsidRPr="004E6CC3">
              <w:rPr>
                <w:rFonts w:ascii="Times New Roman" w:hAnsi="Times New Roman" w:cs="Times New Roman"/>
                <w:sz w:val="28"/>
                <w:szCs w:val="28"/>
              </w:rPr>
              <w:t xml:space="preserve"> с получателями социальных услуг индивидуально и в группе. Занятия проводятся 2 раза в неделю по 30-40 минут, период работы определяется в зависимости от степени когнитивных нарушений и в соответствии с И</w:t>
            </w:r>
            <w:r>
              <w:rPr>
                <w:rFonts w:ascii="Times New Roman" w:hAnsi="Times New Roman" w:cs="Times New Roman"/>
                <w:sz w:val="28"/>
                <w:szCs w:val="28"/>
              </w:rPr>
              <w:t>ППСУ</w:t>
            </w:r>
            <w:r w:rsidRPr="004E6CC3">
              <w:rPr>
                <w:rFonts w:ascii="Times New Roman" w:hAnsi="Times New Roman" w:cs="Times New Roman"/>
                <w:sz w:val="28"/>
                <w:szCs w:val="28"/>
              </w:rPr>
              <w:t xml:space="preserve">. У получателей социальных услуг, имеющих когнитивные нарушения, происходит ослабление процесса воспроизведения всего того, что должно быть воспринято путем непосредственного запечатления, резко происходит ослабление кратковременной (оперативной) памяти, все эти процессы влияют на интеллект, затрагивая и речевые функции. Именно поэтому психолог использует в работе </w:t>
            </w:r>
            <w:proofErr w:type="spellStart"/>
            <w:r w:rsidRPr="004E6CC3">
              <w:rPr>
                <w:rFonts w:ascii="Times New Roman" w:hAnsi="Times New Roman" w:cs="Times New Roman"/>
                <w:sz w:val="28"/>
                <w:szCs w:val="28"/>
              </w:rPr>
              <w:t>нейрокогнитивный</w:t>
            </w:r>
            <w:proofErr w:type="spellEnd"/>
            <w:r w:rsidRPr="004E6CC3">
              <w:rPr>
                <w:rFonts w:ascii="Times New Roman" w:hAnsi="Times New Roman" w:cs="Times New Roman"/>
                <w:sz w:val="28"/>
                <w:szCs w:val="28"/>
              </w:rPr>
              <w:t xml:space="preserve"> тренинги функций внимания: тренировка объема внимания (тест Шульте), тренировка концентрации внимания (тест Струпа), тренировка интенсивности внимания (тест коррекции), тренировка переключения внимания (тест Иоселиани), тренировка избирательности внимания (тест </w:t>
            </w:r>
            <w:proofErr w:type="spellStart"/>
            <w:r w:rsidRPr="004E6CC3">
              <w:rPr>
                <w:rFonts w:ascii="Times New Roman" w:hAnsi="Times New Roman" w:cs="Times New Roman"/>
                <w:sz w:val="28"/>
                <w:szCs w:val="28"/>
              </w:rPr>
              <w:t>Мюнстерберга</w:t>
            </w:r>
            <w:proofErr w:type="spellEnd"/>
            <w:r w:rsidRPr="004E6CC3">
              <w:rPr>
                <w:rFonts w:ascii="Times New Roman" w:hAnsi="Times New Roman" w:cs="Times New Roman"/>
                <w:sz w:val="28"/>
                <w:szCs w:val="28"/>
              </w:rPr>
              <w:t xml:space="preserve">). </w:t>
            </w:r>
            <w:proofErr w:type="spellStart"/>
            <w:r w:rsidRPr="004E6CC3">
              <w:rPr>
                <w:rFonts w:ascii="Times New Roman" w:hAnsi="Times New Roman" w:cs="Times New Roman"/>
                <w:sz w:val="28"/>
                <w:szCs w:val="28"/>
              </w:rPr>
              <w:t>Нейрокогнитивный</w:t>
            </w:r>
            <w:proofErr w:type="spellEnd"/>
            <w:r w:rsidRPr="004E6CC3">
              <w:rPr>
                <w:rFonts w:ascii="Times New Roman" w:hAnsi="Times New Roman" w:cs="Times New Roman"/>
                <w:sz w:val="28"/>
                <w:szCs w:val="28"/>
              </w:rPr>
              <w:t xml:space="preserve"> тренинг </w:t>
            </w:r>
            <w:proofErr w:type="spellStart"/>
            <w:r w:rsidRPr="004E6CC3">
              <w:rPr>
                <w:rFonts w:ascii="Times New Roman" w:hAnsi="Times New Roman" w:cs="Times New Roman"/>
                <w:sz w:val="28"/>
                <w:szCs w:val="28"/>
              </w:rPr>
              <w:t>мнестической</w:t>
            </w:r>
            <w:proofErr w:type="spellEnd"/>
            <w:r w:rsidRPr="004E6CC3">
              <w:rPr>
                <w:rFonts w:ascii="Times New Roman" w:hAnsi="Times New Roman" w:cs="Times New Roman"/>
                <w:sz w:val="28"/>
                <w:szCs w:val="28"/>
              </w:rPr>
              <w:t xml:space="preserve"> функции (запоминание чисел за короткое время) позволяет тренировать кратковременную (оперативную) память. Также для тренировки кратковременной памяти психолог использует различные интеллектуальные игры и упражнения: «25 букв», «Запоминание поз», «Лишние </w:t>
            </w:r>
            <w:r w:rsidRPr="004E6CC3">
              <w:rPr>
                <w:rFonts w:ascii="Times New Roman" w:hAnsi="Times New Roman" w:cs="Times New Roman"/>
                <w:sz w:val="28"/>
                <w:szCs w:val="28"/>
              </w:rPr>
              <w:lastRenderedPageBreak/>
              <w:t>числа», «Слова-перевертыши», «Исключение лишнего слова», «Устный счет», «Сравнение пословиц по смыслу», «Новые понятия». Психологом используются следующие методы профилактики и реабилитации когнитивных функций: «Ретро – терапия», «Арт – терапия», «</w:t>
            </w:r>
            <w:proofErr w:type="spellStart"/>
            <w:r w:rsidRPr="004E6CC3">
              <w:rPr>
                <w:rFonts w:ascii="Times New Roman" w:hAnsi="Times New Roman" w:cs="Times New Roman"/>
                <w:sz w:val="28"/>
                <w:szCs w:val="28"/>
              </w:rPr>
              <w:t>Буреме</w:t>
            </w:r>
            <w:proofErr w:type="spellEnd"/>
            <w:r w:rsidRPr="004E6CC3">
              <w:rPr>
                <w:rFonts w:ascii="Times New Roman" w:hAnsi="Times New Roman" w:cs="Times New Roman"/>
                <w:sz w:val="28"/>
                <w:szCs w:val="28"/>
              </w:rPr>
              <w:t xml:space="preserve">», «Сказкотерапия». </w:t>
            </w:r>
          </w:p>
          <w:p w14:paraId="74AEA69E" w14:textId="77777777" w:rsidR="004E6CC3" w:rsidRDefault="004E6CC3" w:rsidP="004E6CC3">
            <w:pPr>
              <w:jc w:val="both"/>
              <w:rPr>
                <w:rFonts w:ascii="Times New Roman" w:hAnsi="Times New Roman" w:cs="Times New Roman"/>
                <w:sz w:val="28"/>
                <w:szCs w:val="28"/>
              </w:rPr>
            </w:pPr>
            <w:r w:rsidRPr="004E6CC3">
              <w:rPr>
                <w:rFonts w:ascii="Times New Roman" w:hAnsi="Times New Roman" w:cs="Times New Roman"/>
                <w:sz w:val="28"/>
                <w:szCs w:val="28"/>
              </w:rPr>
              <w:t xml:space="preserve">Метод ретро – терапии направлен на сохранение и продление социальной активности </w:t>
            </w:r>
            <w:r>
              <w:rPr>
                <w:rFonts w:ascii="Times New Roman" w:hAnsi="Times New Roman" w:cs="Times New Roman"/>
                <w:sz w:val="28"/>
                <w:szCs w:val="28"/>
              </w:rPr>
              <w:t>получателя услуг</w:t>
            </w:r>
            <w:r w:rsidRPr="004E6CC3">
              <w:rPr>
                <w:rFonts w:ascii="Times New Roman" w:hAnsi="Times New Roman" w:cs="Times New Roman"/>
                <w:sz w:val="28"/>
                <w:szCs w:val="28"/>
              </w:rPr>
              <w:t xml:space="preserve">, профилактику одиночества, осознание и осмысление жизни, пробуждение новых интересов, формирование позитивного взгляда на жизнь. </w:t>
            </w:r>
          </w:p>
          <w:p w14:paraId="5B114AD2" w14:textId="77777777" w:rsidR="00051427" w:rsidRDefault="004E6CC3" w:rsidP="004E6CC3">
            <w:pPr>
              <w:jc w:val="both"/>
              <w:rPr>
                <w:rFonts w:ascii="Times New Roman" w:hAnsi="Times New Roman" w:cs="Times New Roman"/>
                <w:sz w:val="28"/>
                <w:szCs w:val="28"/>
              </w:rPr>
            </w:pPr>
            <w:r w:rsidRPr="004E6CC3">
              <w:rPr>
                <w:rFonts w:ascii="Times New Roman" w:hAnsi="Times New Roman" w:cs="Times New Roman"/>
                <w:sz w:val="28"/>
                <w:szCs w:val="28"/>
              </w:rPr>
              <w:t xml:space="preserve">Арт-терапия – исцеление творчеством. Психолог в работе по данной методике использует терапию рисунком, пластилином, песком. Терапия рисунком помогает не просто выявлять сильные и слабые стороны человека, но и развивать их. А это значит, </w:t>
            </w:r>
            <w:proofErr w:type="gramStart"/>
            <w:r w:rsidRPr="004E6CC3">
              <w:rPr>
                <w:rFonts w:ascii="Times New Roman" w:hAnsi="Times New Roman" w:cs="Times New Roman"/>
                <w:sz w:val="28"/>
                <w:szCs w:val="28"/>
              </w:rPr>
              <w:t>что</w:t>
            </w:r>
            <w:proofErr w:type="gramEnd"/>
            <w:r w:rsidRPr="004E6CC3">
              <w:rPr>
                <w:rFonts w:ascii="Times New Roman" w:hAnsi="Times New Roman" w:cs="Times New Roman"/>
                <w:sz w:val="28"/>
                <w:szCs w:val="28"/>
              </w:rPr>
              <w:t xml:space="preserve"> занимаясь приятным делом, человек еще и проводит серьезную работу над собой. Творческая деятельность помогает преодолевать тяжелые переживания, устранять психологические травмы, убирать подсознательные блоки, избавляться от неуверенности в себе и решать другие подобные проблемы. Терапия пластилином эффективно работает с психосоматическими расстройствами, агрессивностью, страхами, тревожностью, что часто присутствует при когнитивных расстройствах.  Песочная терапия представляет собой невербальную (неразговорную) форму психотерапевтической работы и помогает самовыражению получателей социальных услуг, позволяет активизировать их воображение и выразить возникающие при этом образы. Данная методика позволяет справиться с проблемами, </w:t>
            </w:r>
            <w:r w:rsidRPr="004E6CC3">
              <w:rPr>
                <w:rFonts w:ascii="Times New Roman" w:hAnsi="Times New Roman" w:cs="Times New Roman"/>
                <w:sz w:val="28"/>
                <w:szCs w:val="28"/>
              </w:rPr>
              <w:lastRenderedPageBreak/>
              <w:t xml:space="preserve">которые связаны с эмоциональными и поведенческими расстройствами, со сложностями во взаимоотношениях с окружающими, с последствиями психологических травм. </w:t>
            </w:r>
          </w:p>
          <w:p w14:paraId="0A83B108" w14:textId="77777777" w:rsidR="00051427" w:rsidRDefault="004E6CC3" w:rsidP="004E6CC3">
            <w:pPr>
              <w:jc w:val="both"/>
              <w:rPr>
                <w:rFonts w:ascii="Times New Roman" w:hAnsi="Times New Roman" w:cs="Times New Roman"/>
                <w:sz w:val="28"/>
                <w:szCs w:val="28"/>
              </w:rPr>
            </w:pPr>
            <w:r w:rsidRPr="004E6CC3">
              <w:rPr>
                <w:rFonts w:ascii="Times New Roman" w:hAnsi="Times New Roman" w:cs="Times New Roman"/>
                <w:sz w:val="28"/>
                <w:szCs w:val="28"/>
              </w:rPr>
              <w:t xml:space="preserve">Метод Буриме – написание стихотворения по заранее данной рифме, позволяет развивать интеллектуальные способности получателей социальных услуг, а </w:t>
            </w:r>
            <w:proofErr w:type="gramStart"/>
            <w:r w:rsidRPr="004E6CC3">
              <w:rPr>
                <w:rFonts w:ascii="Times New Roman" w:hAnsi="Times New Roman" w:cs="Times New Roman"/>
                <w:sz w:val="28"/>
                <w:szCs w:val="28"/>
              </w:rPr>
              <w:t>так же</w:t>
            </w:r>
            <w:proofErr w:type="gramEnd"/>
            <w:r w:rsidRPr="004E6CC3">
              <w:rPr>
                <w:rFonts w:ascii="Times New Roman" w:hAnsi="Times New Roman" w:cs="Times New Roman"/>
                <w:sz w:val="28"/>
                <w:szCs w:val="28"/>
              </w:rPr>
              <w:t xml:space="preserve"> расширять словарный запас, вырабатывается умение мыслить нестандартно. </w:t>
            </w:r>
          </w:p>
          <w:p w14:paraId="3507745B" w14:textId="4170413E" w:rsidR="004E6CC3" w:rsidRPr="004E6CC3" w:rsidRDefault="004E6CC3" w:rsidP="004E6CC3">
            <w:pPr>
              <w:jc w:val="both"/>
              <w:rPr>
                <w:rFonts w:ascii="Times New Roman" w:hAnsi="Times New Roman" w:cs="Times New Roman"/>
                <w:sz w:val="28"/>
                <w:szCs w:val="28"/>
              </w:rPr>
            </w:pPr>
            <w:r w:rsidRPr="004E6CC3">
              <w:rPr>
                <w:rFonts w:ascii="Times New Roman" w:hAnsi="Times New Roman" w:cs="Times New Roman"/>
                <w:sz w:val="28"/>
                <w:szCs w:val="28"/>
              </w:rPr>
              <w:t xml:space="preserve">Метод «Сказкотерапии» оказывает большое влияние на формирование логического мышления и развития фантазии, что в конечном результате приводит к развитию интеллектуальных способностей и восстановление коммуникативных функций получателей социальных услуг. По завершению индивидуального плана мероприятий, определенных психологом в работе с получателем </w:t>
            </w:r>
            <w:proofErr w:type="gramStart"/>
            <w:r w:rsidRPr="004E6CC3">
              <w:rPr>
                <w:rFonts w:ascii="Times New Roman" w:hAnsi="Times New Roman" w:cs="Times New Roman"/>
                <w:sz w:val="28"/>
                <w:szCs w:val="28"/>
              </w:rPr>
              <w:t>социальных услуг</w:t>
            </w:r>
            <w:proofErr w:type="gramEnd"/>
            <w:r w:rsidRPr="004E6CC3">
              <w:rPr>
                <w:rFonts w:ascii="Times New Roman" w:hAnsi="Times New Roman" w:cs="Times New Roman"/>
                <w:sz w:val="28"/>
                <w:szCs w:val="28"/>
              </w:rPr>
              <w:t xml:space="preserve"> проводится повторное тестирование, которое определяют достигнутые результаты и дальнейшее направления в работе с выявленными когнитивными нарушениями.</w:t>
            </w:r>
          </w:p>
          <w:p w14:paraId="056EFA93" w14:textId="33EF82A4" w:rsidR="00051427" w:rsidRDefault="00051427" w:rsidP="00051427">
            <w:pPr>
              <w:jc w:val="both"/>
              <w:rPr>
                <w:rFonts w:ascii="Times New Roman" w:hAnsi="Times New Roman" w:cs="Times New Roman"/>
                <w:sz w:val="28"/>
                <w:szCs w:val="28"/>
              </w:rPr>
            </w:pPr>
            <w:r>
              <w:rPr>
                <w:rFonts w:ascii="Times New Roman" w:hAnsi="Times New Roman" w:cs="Times New Roman"/>
                <w:sz w:val="28"/>
                <w:szCs w:val="28"/>
              </w:rPr>
              <w:t xml:space="preserve">     </w:t>
            </w:r>
            <w:r w:rsidR="004E6CC3" w:rsidRPr="00051427">
              <w:rPr>
                <w:rFonts w:ascii="Times New Roman" w:hAnsi="Times New Roman" w:cs="Times New Roman"/>
                <w:sz w:val="28"/>
                <w:szCs w:val="28"/>
              </w:rPr>
              <w:t>Физкультурно-оздоровительный блок Реализаций мероприятий данного блока начинается с определения потребностей получателей социальных услуг в социально-медицинских услугах. При проведении процесса типизации фельдшер</w:t>
            </w:r>
            <w:r>
              <w:rPr>
                <w:rFonts w:ascii="Times New Roman" w:hAnsi="Times New Roman" w:cs="Times New Roman"/>
                <w:sz w:val="28"/>
                <w:szCs w:val="28"/>
              </w:rPr>
              <w:t xml:space="preserve"> стационарного отделения временного (постоянного)проживания граждан пожилого возраста и инвалидов, врач-невролог социально-оздоровительного отделения</w:t>
            </w:r>
            <w:r w:rsidR="004E6CC3" w:rsidRPr="00051427">
              <w:rPr>
                <w:rFonts w:ascii="Times New Roman" w:hAnsi="Times New Roman" w:cs="Times New Roman"/>
                <w:sz w:val="28"/>
                <w:szCs w:val="28"/>
              </w:rPr>
              <w:t xml:space="preserve"> определя</w:t>
            </w:r>
            <w:r>
              <w:rPr>
                <w:rFonts w:ascii="Times New Roman" w:hAnsi="Times New Roman" w:cs="Times New Roman"/>
                <w:sz w:val="28"/>
                <w:szCs w:val="28"/>
              </w:rPr>
              <w:t>ю</w:t>
            </w:r>
            <w:r w:rsidR="004E6CC3" w:rsidRPr="00051427">
              <w:rPr>
                <w:rFonts w:ascii="Times New Roman" w:hAnsi="Times New Roman" w:cs="Times New Roman"/>
                <w:sz w:val="28"/>
                <w:szCs w:val="28"/>
              </w:rPr>
              <w:t xml:space="preserve">т физическое состояние получателя социальных услуг, с учетом выявленных заболеваний, противопоказаний и медицинских рекомендаций. Ухудшение состояния здоровья и физического </w:t>
            </w:r>
            <w:r w:rsidR="004E6CC3" w:rsidRPr="00051427">
              <w:rPr>
                <w:rFonts w:ascii="Times New Roman" w:hAnsi="Times New Roman" w:cs="Times New Roman"/>
                <w:sz w:val="28"/>
                <w:szCs w:val="28"/>
              </w:rPr>
              <w:lastRenderedPageBreak/>
              <w:t>состояния получателя социальных услуг является причиной или следствием нарушения его когнитивных функций. Поэтому необходим комплексный подход по реализации мероприятий, направленных на решение выявленных проблем и восстановление когнитивных функций получателей социальных услуг. Фельдшер</w:t>
            </w:r>
            <w:r>
              <w:rPr>
                <w:rFonts w:ascii="Times New Roman" w:hAnsi="Times New Roman" w:cs="Times New Roman"/>
                <w:sz w:val="28"/>
                <w:szCs w:val="28"/>
              </w:rPr>
              <w:t xml:space="preserve"> стационарного отделения временного (постоянного)проживания граждан пожилого возраста и инвалидов, врач-невролог социально-оздоровительного отделения</w:t>
            </w:r>
            <w:r w:rsidR="004E6CC3" w:rsidRPr="00051427">
              <w:rPr>
                <w:rFonts w:ascii="Times New Roman" w:hAnsi="Times New Roman" w:cs="Times New Roman"/>
                <w:sz w:val="28"/>
                <w:szCs w:val="28"/>
              </w:rPr>
              <w:t xml:space="preserve"> наблюда</w:t>
            </w:r>
            <w:r>
              <w:rPr>
                <w:rFonts w:ascii="Times New Roman" w:hAnsi="Times New Roman" w:cs="Times New Roman"/>
                <w:sz w:val="28"/>
                <w:szCs w:val="28"/>
              </w:rPr>
              <w:t>ю</w:t>
            </w:r>
            <w:r w:rsidR="004E6CC3" w:rsidRPr="00051427">
              <w:rPr>
                <w:rFonts w:ascii="Times New Roman" w:hAnsi="Times New Roman" w:cs="Times New Roman"/>
                <w:sz w:val="28"/>
                <w:szCs w:val="28"/>
              </w:rPr>
              <w:t>т за их состоянием здоровья, физическими показателями, корректирует назначения. Провод</w:t>
            </w:r>
            <w:r>
              <w:rPr>
                <w:rFonts w:ascii="Times New Roman" w:hAnsi="Times New Roman" w:cs="Times New Roman"/>
                <w:sz w:val="28"/>
                <w:szCs w:val="28"/>
              </w:rPr>
              <w:t>я</w:t>
            </w:r>
            <w:r w:rsidR="004E6CC3" w:rsidRPr="00051427">
              <w:rPr>
                <w:rFonts w:ascii="Times New Roman" w:hAnsi="Times New Roman" w:cs="Times New Roman"/>
                <w:sz w:val="28"/>
                <w:szCs w:val="28"/>
              </w:rPr>
              <w:t xml:space="preserve">т информационно разъяснительную работу по ведению здорового образа жизни, соблюдению профилактических мер, влияющих на самочувствие получателей социальных услуг. Ключевым направлением физкультурно-оздоровительного блока являются занятия </w:t>
            </w:r>
            <w:r>
              <w:rPr>
                <w:rFonts w:ascii="Times New Roman" w:hAnsi="Times New Roman" w:cs="Times New Roman"/>
                <w:sz w:val="28"/>
                <w:szCs w:val="28"/>
              </w:rPr>
              <w:t>по лечебной физкультуре</w:t>
            </w:r>
            <w:r w:rsidR="004E6CC3" w:rsidRPr="00051427">
              <w:rPr>
                <w:rFonts w:ascii="Times New Roman" w:hAnsi="Times New Roman" w:cs="Times New Roman"/>
                <w:sz w:val="28"/>
                <w:szCs w:val="28"/>
              </w:rPr>
              <w:t>. Занятия с получателями социальных услуг организованы инструктором</w:t>
            </w:r>
            <w:r>
              <w:rPr>
                <w:rFonts w:ascii="Times New Roman" w:hAnsi="Times New Roman" w:cs="Times New Roman"/>
                <w:sz w:val="28"/>
                <w:szCs w:val="28"/>
              </w:rPr>
              <w:t xml:space="preserve"> ЛФК социально-оздоровительного отделения </w:t>
            </w:r>
            <w:r w:rsidR="004E6CC3" w:rsidRPr="00051427">
              <w:rPr>
                <w:rFonts w:ascii="Times New Roman" w:hAnsi="Times New Roman" w:cs="Times New Roman"/>
                <w:sz w:val="28"/>
                <w:szCs w:val="28"/>
              </w:rPr>
              <w:t xml:space="preserve">два раза в неделю по 30 минут. По завершению запланированных мероприятий, в рамках </w:t>
            </w:r>
            <w:proofErr w:type="gramStart"/>
            <w:r w:rsidR="004E6CC3" w:rsidRPr="00051427">
              <w:rPr>
                <w:rFonts w:ascii="Times New Roman" w:hAnsi="Times New Roman" w:cs="Times New Roman"/>
                <w:sz w:val="28"/>
                <w:szCs w:val="28"/>
              </w:rPr>
              <w:t>оздоровительной  программы</w:t>
            </w:r>
            <w:proofErr w:type="gramEnd"/>
            <w:r w:rsidR="004E6CC3" w:rsidRPr="00051427">
              <w:rPr>
                <w:rFonts w:ascii="Times New Roman" w:hAnsi="Times New Roman" w:cs="Times New Roman"/>
                <w:sz w:val="28"/>
                <w:szCs w:val="28"/>
              </w:rPr>
              <w:t>, проводится повторно тестирование для анализа достигнутых результатов и определения дальнейшего направления работы. При низкой физической активности (отсутствие любых видов физических нагрузок, за исключением естественной минимальной мышечной деятельности) в организме человека происходит ряд структурно</w:t>
            </w:r>
            <w:r>
              <w:rPr>
                <w:rFonts w:ascii="Times New Roman" w:hAnsi="Times New Roman" w:cs="Times New Roman"/>
                <w:sz w:val="28"/>
                <w:szCs w:val="28"/>
              </w:rPr>
              <w:t>-</w:t>
            </w:r>
            <w:r w:rsidR="004E6CC3" w:rsidRPr="00051427">
              <w:rPr>
                <w:rFonts w:ascii="Times New Roman" w:hAnsi="Times New Roman" w:cs="Times New Roman"/>
                <w:sz w:val="28"/>
                <w:szCs w:val="28"/>
              </w:rPr>
              <w:t>фу</w:t>
            </w:r>
            <w:r w:rsidR="00042CD0">
              <w:rPr>
                <w:rFonts w:ascii="Times New Roman" w:hAnsi="Times New Roman" w:cs="Times New Roman"/>
                <w:sz w:val="28"/>
                <w:szCs w:val="28"/>
              </w:rPr>
              <w:t>н</w:t>
            </w:r>
            <w:r w:rsidR="004E6CC3" w:rsidRPr="00051427">
              <w:rPr>
                <w:rFonts w:ascii="Times New Roman" w:hAnsi="Times New Roman" w:cs="Times New Roman"/>
                <w:sz w:val="28"/>
                <w:szCs w:val="28"/>
              </w:rPr>
              <w:t xml:space="preserve">кциональных изменений, способствующих повышению уровня тревоги, более частому развитию депрессивных состояний, фобий, </w:t>
            </w:r>
            <w:proofErr w:type="spellStart"/>
            <w:r w:rsidR="004E6CC3" w:rsidRPr="00051427">
              <w:rPr>
                <w:rFonts w:ascii="Times New Roman" w:hAnsi="Times New Roman" w:cs="Times New Roman"/>
                <w:sz w:val="28"/>
                <w:szCs w:val="28"/>
              </w:rPr>
              <w:t>астено</w:t>
            </w:r>
            <w:proofErr w:type="spellEnd"/>
            <w:r>
              <w:rPr>
                <w:rFonts w:ascii="Times New Roman" w:hAnsi="Times New Roman" w:cs="Times New Roman"/>
                <w:sz w:val="28"/>
                <w:szCs w:val="28"/>
              </w:rPr>
              <w:t>-</w:t>
            </w:r>
            <w:r w:rsidR="004E6CC3" w:rsidRPr="00051427">
              <w:rPr>
                <w:rFonts w:ascii="Times New Roman" w:hAnsi="Times New Roman" w:cs="Times New Roman"/>
                <w:sz w:val="28"/>
                <w:szCs w:val="28"/>
              </w:rPr>
              <w:t xml:space="preserve">невротических реакций, повышению риска развития деменции, снижению </w:t>
            </w:r>
            <w:r w:rsidR="004E6CC3" w:rsidRPr="00051427">
              <w:rPr>
                <w:rFonts w:ascii="Times New Roman" w:hAnsi="Times New Roman" w:cs="Times New Roman"/>
                <w:sz w:val="28"/>
                <w:szCs w:val="28"/>
              </w:rPr>
              <w:lastRenderedPageBreak/>
              <w:t>концентрации внимания. Умеренная физическая активность благоприятно влияет на когнитивную сферу человека, физические упражнения стимулирует кровяной приток головному мозгу, обогащая его кислородом и питательными веществами, поэтому занятия лечебной физкультурой важны для получателей социальных услуг с нарушением когнитивных функций. Инструктор</w:t>
            </w:r>
            <w:r>
              <w:rPr>
                <w:rFonts w:ascii="Times New Roman" w:hAnsi="Times New Roman" w:cs="Times New Roman"/>
                <w:sz w:val="28"/>
                <w:szCs w:val="28"/>
              </w:rPr>
              <w:t xml:space="preserve"> ЛФК</w:t>
            </w:r>
            <w:r w:rsidR="004E6CC3" w:rsidRPr="00051427">
              <w:rPr>
                <w:rFonts w:ascii="Times New Roman" w:hAnsi="Times New Roman" w:cs="Times New Roman"/>
                <w:sz w:val="28"/>
                <w:szCs w:val="28"/>
              </w:rPr>
              <w:t xml:space="preserve"> проводит групповые и индивидуальные занятия, учитывая индивидуальные потребности и физическое состояние получателей социальных услуг. </w:t>
            </w:r>
          </w:p>
          <w:p w14:paraId="5BD1E4C9" w14:textId="77777777" w:rsidR="00051427" w:rsidRDefault="004E6CC3" w:rsidP="00051427">
            <w:pPr>
              <w:jc w:val="both"/>
              <w:rPr>
                <w:rFonts w:ascii="Times New Roman" w:hAnsi="Times New Roman" w:cs="Times New Roman"/>
                <w:sz w:val="28"/>
                <w:szCs w:val="28"/>
              </w:rPr>
            </w:pPr>
            <w:r w:rsidRPr="00051427">
              <w:rPr>
                <w:rFonts w:ascii="Times New Roman" w:hAnsi="Times New Roman" w:cs="Times New Roman"/>
                <w:sz w:val="28"/>
                <w:szCs w:val="28"/>
              </w:rPr>
              <w:t xml:space="preserve">Лечебная физкультура при когнитивных нарушениях включает упражнения: </w:t>
            </w:r>
          </w:p>
          <w:p w14:paraId="4F7F9CB1" w14:textId="77777777" w:rsidR="00051427" w:rsidRDefault="00051427" w:rsidP="00051427">
            <w:pPr>
              <w:jc w:val="both"/>
              <w:rPr>
                <w:rFonts w:ascii="Times New Roman" w:hAnsi="Times New Roman" w:cs="Times New Roman"/>
                <w:sz w:val="28"/>
                <w:szCs w:val="28"/>
              </w:rPr>
            </w:pPr>
            <w:r>
              <w:rPr>
                <w:rFonts w:ascii="Times New Roman" w:hAnsi="Times New Roman" w:cs="Times New Roman"/>
                <w:sz w:val="28"/>
                <w:szCs w:val="28"/>
              </w:rPr>
              <w:t>-</w:t>
            </w:r>
            <w:r w:rsidR="004E6CC3" w:rsidRPr="00051427">
              <w:rPr>
                <w:rFonts w:ascii="Times New Roman" w:hAnsi="Times New Roman" w:cs="Times New Roman"/>
                <w:sz w:val="28"/>
                <w:szCs w:val="28"/>
              </w:rPr>
              <w:t xml:space="preserve"> на координацию движения; </w:t>
            </w:r>
          </w:p>
          <w:p w14:paraId="64A8F11F" w14:textId="77777777" w:rsidR="00051427" w:rsidRDefault="00051427" w:rsidP="00051427">
            <w:pPr>
              <w:jc w:val="both"/>
              <w:rPr>
                <w:rFonts w:ascii="Times New Roman" w:hAnsi="Times New Roman" w:cs="Times New Roman"/>
                <w:sz w:val="28"/>
                <w:szCs w:val="28"/>
              </w:rPr>
            </w:pPr>
            <w:r>
              <w:rPr>
                <w:rFonts w:ascii="Times New Roman" w:hAnsi="Times New Roman" w:cs="Times New Roman"/>
                <w:sz w:val="28"/>
                <w:szCs w:val="28"/>
              </w:rPr>
              <w:t>-</w:t>
            </w:r>
            <w:r w:rsidR="004E6CC3" w:rsidRPr="00051427">
              <w:rPr>
                <w:rFonts w:ascii="Times New Roman" w:hAnsi="Times New Roman" w:cs="Times New Roman"/>
                <w:sz w:val="28"/>
                <w:szCs w:val="28"/>
              </w:rPr>
              <w:t xml:space="preserve"> равновесие;</w:t>
            </w:r>
          </w:p>
          <w:p w14:paraId="6C07E89F" w14:textId="77777777" w:rsidR="00051427" w:rsidRDefault="00051427" w:rsidP="00051427">
            <w:pPr>
              <w:jc w:val="both"/>
              <w:rPr>
                <w:rFonts w:ascii="Times New Roman" w:hAnsi="Times New Roman" w:cs="Times New Roman"/>
                <w:sz w:val="28"/>
                <w:szCs w:val="28"/>
              </w:rPr>
            </w:pPr>
            <w:r>
              <w:rPr>
                <w:rFonts w:ascii="Times New Roman" w:hAnsi="Times New Roman" w:cs="Times New Roman"/>
                <w:sz w:val="28"/>
                <w:szCs w:val="28"/>
              </w:rPr>
              <w:t>-</w:t>
            </w:r>
            <w:r w:rsidR="004E6CC3" w:rsidRPr="00051427">
              <w:rPr>
                <w:rFonts w:ascii="Times New Roman" w:hAnsi="Times New Roman" w:cs="Times New Roman"/>
                <w:sz w:val="28"/>
                <w:szCs w:val="28"/>
              </w:rPr>
              <w:t xml:space="preserve">растяжение мышц (укрепляют волевую деятельность); </w:t>
            </w:r>
          </w:p>
          <w:p w14:paraId="6503B167" w14:textId="77777777" w:rsidR="00051427" w:rsidRDefault="00051427" w:rsidP="00051427">
            <w:pPr>
              <w:jc w:val="both"/>
              <w:rPr>
                <w:rFonts w:ascii="Times New Roman" w:hAnsi="Times New Roman" w:cs="Times New Roman"/>
                <w:sz w:val="28"/>
                <w:szCs w:val="28"/>
              </w:rPr>
            </w:pPr>
            <w:r>
              <w:rPr>
                <w:rFonts w:ascii="Times New Roman" w:hAnsi="Times New Roman" w:cs="Times New Roman"/>
                <w:sz w:val="28"/>
                <w:szCs w:val="28"/>
              </w:rPr>
              <w:t>-</w:t>
            </w:r>
            <w:r w:rsidR="004E6CC3" w:rsidRPr="00051427">
              <w:rPr>
                <w:rFonts w:ascii="Times New Roman" w:hAnsi="Times New Roman" w:cs="Times New Roman"/>
                <w:sz w:val="28"/>
                <w:szCs w:val="28"/>
              </w:rPr>
              <w:t xml:space="preserve"> упражнение пальцев рук и кистей; </w:t>
            </w:r>
          </w:p>
          <w:p w14:paraId="2887BBCB" w14:textId="77777777" w:rsidR="00051427" w:rsidRDefault="00051427" w:rsidP="00051427">
            <w:pPr>
              <w:jc w:val="both"/>
              <w:rPr>
                <w:rFonts w:ascii="Times New Roman" w:hAnsi="Times New Roman" w:cs="Times New Roman"/>
                <w:sz w:val="28"/>
                <w:szCs w:val="28"/>
              </w:rPr>
            </w:pPr>
            <w:r>
              <w:rPr>
                <w:rFonts w:ascii="Times New Roman" w:hAnsi="Times New Roman" w:cs="Times New Roman"/>
                <w:sz w:val="28"/>
                <w:szCs w:val="28"/>
              </w:rPr>
              <w:t>-</w:t>
            </w:r>
            <w:r w:rsidR="004E6CC3" w:rsidRPr="00051427">
              <w:rPr>
                <w:rFonts w:ascii="Times New Roman" w:hAnsi="Times New Roman" w:cs="Times New Roman"/>
                <w:sz w:val="28"/>
                <w:szCs w:val="28"/>
              </w:rPr>
              <w:t xml:space="preserve"> гимнастика для глаз; </w:t>
            </w:r>
          </w:p>
          <w:p w14:paraId="5B8772EE" w14:textId="77777777" w:rsidR="00051427" w:rsidRDefault="00051427" w:rsidP="00051427">
            <w:pPr>
              <w:jc w:val="both"/>
              <w:rPr>
                <w:rFonts w:ascii="Times New Roman" w:hAnsi="Times New Roman" w:cs="Times New Roman"/>
                <w:sz w:val="28"/>
                <w:szCs w:val="28"/>
              </w:rPr>
            </w:pPr>
            <w:r>
              <w:rPr>
                <w:rFonts w:ascii="Times New Roman" w:hAnsi="Times New Roman" w:cs="Times New Roman"/>
                <w:sz w:val="28"/>
                <w:szCs w:val="28"/>
              </w:rPr>
              <w:t>-</w:t>
            </w:r>
            <w:r w:rsidR="004E6CC3" w:rsidRPr="00051427">
              <w:rPr>
                <w:rFonts w:ascii="Times New Roman" w:hAnsi="Times New Roman" w:cs="Times New Roman"/>
                <w:sz w:val="28"/>
                <w:szCs w:val="28"/>
              </w:rPr>
              <w:t xml:space="preserve"> дыхательные упражнения; </w:t>
            </w:r>
          </w:p>
          <w:p w14:paraId="7155DC19" w14:textId="77777777" w:rsidR="00051427" w:rsidRDefault="00051427" w:rsidP="00051427">
            <w:pPr>
              <w:jc w:val="both"/>
              <w:rPr>
                <w:rFonts w:ascii="Times New Roman" w:hAnsi="Times New Roman" w:cs="Times New Roman"/>
                <w:sz w:val="28"/>
                <w:szCs w:val="28"/>
              </w:rPr>
            </w:pPr>
            <w:r>
              <w:rPr>
                <w:rFonts w:ascii="Times New Roman" w:hAnsi="Times New Roman" w:cs="Times New Roman"/>
                <w:sz w:val="28"/>
                <w:szCs w:val="28"/>
              </w:rPr>
              <w:t>-</w:t>
            </w:r>
            <w:r w:rsidR="004E6CC3" w:rsidRPr="00051427">
              <w:rPr>
                <w:rFonts w:ascii="Times New Roman" w:hAnsi="Times New Roman" w:cs="Times New Roman"/>
                <w:sz w:val="28"/>
                <w:szCs w:val="28"/>
              </w:rPr>
              <w:t xml:space="preserve"> упражнения на расслабления; </w:t>
            </w:r>
          </w:p>
          <w:p w14:paraId="44387E03" w14:textId="77777777" w:rsidR="00051427" w:rsidRDefault="00051427" w:rsidP="00051427">
            <w:pPr>
              <w:jc w:val="both"/>
            </w:pPr>
            <w:r>
              <w:rPr>
                <w:rFonts w:ascii="Times New Roman" w:hAnsi="Times New Roman" w:cs="Times New Roman"/>
                <w:sz w:val="28"/>
                <w:szCs w:val="28"/>
              </w:rPr>
              <w:t>-</w:t>
            </w:r>
            <w:r w:rsidR="004E6CC3" w:rsidRPr="00051427">
              <w:rPr>
                <w:rFonts w:ascii="Times New Roman" w:hAnsi="Times New Roman" w:cs="Times New Roman"/>
                <w:sz w:val="28"/>
                <w:szCs w:val="28"/>
              </w:rPr>
              <w:t xml:space="preserve"> кардиотренировка; </w:t>
            </w:r>
          </w:p>
          <w:p w14:paraId="46C2FCA2" w14:textId="77777777" w:rsidR="00051427" w:rsidRDefault="00051427" w:rsidP="00051427">
            <w:pPr>
              <w:jc w:val="both"/>
              <w:rPr>
                <w:rFonts w:ascii="Times New Roman" w:hAnsi="Times New Roman" w:cs="Times New Roman"/>
                <w:sz w:val="28"/>
                <w:szCs w:val="28"/>
              </w:rPr>
            </w:pPr>
            <w:r>
              <w:t>-</w:t>
            </w:r>
            <w:proofErr w:type="spellStart"/>
            <w:r w:rsidR="004E6CC3" w:rsidRPr="00051427">
              <w:rPr>
                <w:rFonts w:ascii="Times New Roman" w:hAnsi="Times New Roman" w:cs="Times New Roman"/>
                <w:sz w:val="28"/>
                <w:szCs w:val="28"/>
              </w:rPr>
              <w:t>кинези</w:t>
            </w:r>
            <w:proofErr w:type="spellEnd"/>
            <w:r w:rsidR="004E6CC3" w:rsidRPr="00051427">
              <w:rPr>
                <w:rFonts w:ascii="Times New Roman" w:hAnsi="Times New Roman" w:cs="Times New Roman"/>
                <w:sz w:val="28"/>
                <w:szCs w:val="28"/>
              </w:rPr>
              <w:t xml:space="preserve"> – терапия</w:t>
            </w:r>
            <w:r>
              <w:rPr>
                <w:rFonts w:ascii="Times New Roman" w:hAnsi="Times New Roman" w:cs="Times New Roman"/>
                <w:sz w:val="28"/>
                <w:szCs w:val="28"/>
              </w:rPr>
              <w:t>;</w:t>
            </w:r>
          </w:p>
          <w:p w14:paraId="4DE39A2D" w14:textId="77777777" w:rsidR="00051427" w:rsidRDefault="00051427" w:rsidP="00051427">
            <w:pPr>
              <w:jc w:val="both"/>
              <w:rPr>
                <w:rFonts w:ascii="Times New Roman" w:hAnsi="Times New Roman" w:cs="Times New Roman"/>
                <w:sz w:val="28"/>
                <w:szCs w:val="28"/>
              </w:rPr>
            </w:pPr>
            <w:r>
              <w:rPr>
                <w:rFonts w:ascii="Times New Roman" w:hAnsi="Times New Roman" w:cs="Times New Roman"/>
                <w:sz w:val="28"/>
                <w:szCs w:val="28"/>
              </w:rPr>
              <w:t>-м</w:t>
            </w:r>
            <w:r w:rsidR="004E6CC3" w:rsidRPr="00051427">
              <w:rPr>
                <w:rFonts w:ascii="Times New Roman" w:hAnsi="Times New Roman" w:cs="Times New Roman"/>
                <w:sz w:val="28"/>
                <w:szCs w:val="28"/>
              </w:rPr>
              <w:t xml:space="preserve">озговая гимнастика </w:t>
            </w:r>
          </w:p>
          <w:p w14:paraId="00261DA8" w14:textId="77777777" w:rsidR="00051427" w:rsidRDefault="004E6CC3" w:rsidP="00051427">
            <w:pPr>
              <w:jc w:val="both"/>
              <w:rPr>
                <w:rFonts w:ascii="Times New Roman" w:hAnsi="Times New Roman" w:cs="Times New Roman"/>
                <w:sz w:val="28"/>
                <w:szCs w:val="28"/>
              </w:rPr>
            </w:pPr>
            <w:r w:rsidRPr="00051427">
              <w:rPr>
                <w:rFonts w:ascii="Times New Roman" w:hAnsi="Times New Roman" w:cs="Times New Roman"/>
                <w:sz w:val="28"/>
                <w:szCs w:val="28"/>
              </w:rPr>
              <w:t xml:space="preserve">Обязательным для получателей социальных услуг является проведение ежедневной умеренной гимнастики, всего 150 минут в неделю, в сочетании с ежедневным хождением пешком не менее 500 метров увеличивает объем коры головного мозга человека во фронтальной и париетальных областях. Эти области ответственны за рабочую память, внимание и переключение с одного задания на другое. Поэтому инструктор </w:t>
            </w:r>
            <w:r w:rsidR="00051427">
              <w:rPr>
                <w:rFonts w:ascii="Times New Roman" w:hAnsi="Times New Roman" w:cs="Times New Roman"/>
                <w:sz w:val="28"/>
                <w:szCs w:val="28"/>
              </w:rPr>
              <w:t>ЛФК</w:t>
            </w:r>
            <w:r w:rsidRPr="00051427">
              <w:rPr>
                <w:rFonts w:ascii="Times New Roman" w:hAnsi="Times New Roman" w:cs="Times New Roman"/>
                <w:sz w:val="28"/>
                <w:szCs w:val="28"/>
              </w:rPr>
              <w:t xml:space="preserve"> проводит работу с получателями социальных услуг и их родственниками о необходимости выполнять утреннею гимнастику ежедневно и организовывать прогулки. Применяются технологии </w:t>
            </w:r>
            <w:r w:rsidRPr="00051427">
              <w:rPr>
                <w:rFonts w:ascii="Times New Roman" w:hAnsi="Times New Roman" w:cs="Times New Roman"/>
                <w:sz w:val="28"/>
                <w:szCs w:val="28"/>
              </w:rPr>
              <w:lastRenderedPageBreak/>
              <w:t xml:space="preserve">скандинавской ходьбы, лечебной дозированной ходьбы и </w:t>
            </w:r>
            <w:proofErr w:type="gramStart"/>
            <w:r w:rsidRPr="00051427">
              <w:rPr>
                <w:rFonts w:ascii="Times New Roman" w:hAnsi="Times New Roman" w:cs="Times New Roman"/>
                <w:sz w:val="28"/>
                <w:szCs w:val="28"/>
              </w:rPr>
              <w:t>терренкур  (</w:t>
            </w:r>
            <w:proofErr w:type="gramEnd"/>
            <w:r w:rsidRPr="00051427">
              <w:rPr>
                <w:rFonts w:ascii="Times New Roman" w:hAnsi="Times New Roman" w:cs="Times New Roman"/>
                <w:sz w:val="28"/>
                <w:szCs w:val="28"/>
              </w:rPr>
              <w:t xml:space="preserve">дозированное восхождение). По сравнению с обычной ходьбой все эти технологии улучшают устойчивость к стрессам, снижают раздражительность, влияют на нормализацию походки человека при заболеваниях нервной системы, опорно-двигательного аппарата, а также при нарушениях обмена веществ, используются для тренировки сердечно-сосудистой и дыхательной систем. Для социализации получателей социальных услуг, развития умения действовать в группе проводятся групповые спортивные мероприятия (спартакиады, эстафеты, викторины). </w:t>
            </w:r>
          </w:p>
          <w:p w14:paraId="0DD795B8" w14:textId="784F2D8A" w:rsidR="004E6CC3" w:rsidRPr="00051427" w:rsidRDefault="004E6CC3" w:rsidP="00051427">
            <w:pPr>
              <w:jc w:val="both"/>
            </w:pPr>
            <w:r w:rsidRPr="00051427">
              <w:rPr>
                <w:rFonts w:ascii="Times New Roman" w:hAnsi="Times New Roman" w:cs="Times New Roman"/>
                <w:sz w:val="28"/>
                <w:szCs w:val="28"/>
              </w:rPr>
              <w:t xml:space="preserve"> Применение физиолечения в работе с получателями социальных услуг, имеющими когнитивные нарушения оказывает стимулирующее влияние на все основные системы организма, повышает его защитные функции. Физиотерапевтические методы позволяет более эффективно достигать результата по сохранению когнитивных функций. Воздействие на организм различных видов физиотерапии, позволяет повышать устойчивость организма к инфекционным заболеваниям и проводить профилактику сопутствующих хронических заболеваний. Услуги по физиотерапии проводит медицинская сестра, строго по медицинским показаниям. Курсы физиотерапии назначают щадящими режимами в связи с пониженной реактивностью стареющего организма и нарушенными адаптационно-компенсаторными механизмами органов и систем. На протяжении всего периода посещения</w:t>
            </w:r>
            <w:r w:rsidR="00AA2E48">
              <w:rPr>
                <w:rFonts w:ascii="Times New Roman" w:hAnsi="Times New Roman" w:cs="Times New Roman"/>
                <w:sz w:val="28"/>
                <w:szCs w:val="28"/>
              </w:rPr>
              <w:t xml:space="preserve"> социально-оздоровительного </w:t>
            </w:r>
            <w:proofErr w:type="gramStart"/>
            <w:r w:rsidR="00AA2E48">
              <w:rPr>
                <w:rFonts w:ascii="Times New Roman" w:hAnsi="Times New Roman" w:cs="Times New Roman"/>
                <w:sz w:val="28"/>
                <w:szCs w:val="28"/>
              </w:rPr>
              <w:t xml:space="preserve">отделения </w:t>
            </w:r>
            <w:r w:rsidRPr="00051427">
              <w:rPr>
                <w:rFonts w:ascii="Times New Roman" w:hAnsi="Times New Roman" w:cs="Times New Roman"/>
                <w:sz w:val="28"/>
                <w:szCs w:val="28"/>
              </w:rPr>
              <w:t xml:space="preserve"> получатели</w:t>
            </w:r>
            <w:proofErr w:type="gramEnd"/>
            <w:r w:rsidRPr="00051427">
              <w:rPr>
                <w:rFonts w:ascii="Times New Roman" w:hAnsi="Times New Roman" w:cs="Times New Roman"/>
                <w:sz w:val="28"/>
                <w:szCs w:val="28"/>
              </w:rPr>
              <w:t xml:space="preserve"> социальных услуг получают кислородный коктейль. Регулярный прием кислородного </w:t>
            </w:r>
            <w:r w:rsidRPr="00051427">
              <w:rPr>
                <w:rFonts w:ascii="Times New Roman" w:hAnsi="Times New Roman" w:cs="Times New Roman"/>
                <w:sz w:val="28"/>
                <w:szCs w:val="28"/>
              </w:rPr>
              <w:lastRenderedPageBreak/>
              <w:t xml:space="preserve">коктейля обогащает организм человека чистейшим кислородом, избавляет его от гипоксии, легко справляется с симптомами хронической усталости, бессонницей, помогает в борьбе со стрессовыми ситуациями и является хорошим питанием для мозга глюкозой, прекрасно восстанавливает его. В комплексе с другими оздоровительными мероприятиями кислородный коктейль влияет благотворно на восстановление когнитивных функций организма. В работе с получателями социальных услуг медицинская сестра </w:t>
            </w:r>
            <w:r w:rsidR="00AA2E48">
              <w:rPr>
                <w:rFonts w:ascii="Times New Roman" w:hAnsi="Times New Roman" w:cs="Times New Roman"/>
                <w:sz w:val="28"/>
                <w:szCs w:val="28"/>
              </w:rPr>
              <w:t>по</w:t>
            </w:r>
            <w:r w:rsidRPr="00051427">
              <w:rPr>
                <w:rFonts w:ascii="Times New Roman" w:hAnsi="Times New Roman" w:cs="Times New Roman"/>
                <w:sz w:val="28"/>
                <w:szCs w:val="28"/>
              </w:rPr>
              <w:t xml:space="preserve"> физио</w:t>
            </w:r>
            <w:r w:rsidR="00AA2E48">
              <w:rPr>
                <w:rFonts w:ascii="Times New Roman" w:hAnsi="Times New Roman" w:cs="Times New Roman"/>
                <w:sz w:val="28"/>
                <w:szCs w:val="28"/>
              </w:rPr>
              <w:t>терапии социально-оздоровительного отделения</w:t>
            </w:r>
            <w:r w:rsidRPr="00051427">
              <w:rPr>
                <w:rFonts w:ascii="Times New Roman" w:hAnsi="Times New Roman" w:cs="Times New Roman"/>
                <w:sz w:val="28"/>
                <w:szCs w:val="28"/>
              </w:rPr>
              <w:t xml:space="preserve"> применяет методы ароматерапии. Воздействие ароматерапии на организм регулируют эмоции человека и тонус нервной системы, способствуют восстановлению процессов саморегуляции организма. Для получателей социальных услуг с когнитивными нарушениями в оздоровительный комплекс мероприятий включен массаж. Медицинская сестра по массажу, в соответствии с медицинскими показаниями проводит курс из 10 сеансов лечебного массажа. Для улучшения мозгового кровотока применяются методы лечебного массажа: массаж головы, массаж шейно-воротниковой области, массаж рук. Процедура массажа снимает нервное напряжение, улучшает подвижность суставов, осанку, увеличивает циркуляцию крови, повышает общий тонус организма. Совокупность приемов дозированного механического воздействия на различные участки поверхности тела человека, которое производится руками массажиста или (реже) специальными аппаратами заменяет легкую физическую нагрузку, что особенно актуально для получателей социальных услуг с когнитивными </w:t>
            </w:r>
            <w:r w:rsidRPr="00051427">
              <w:rPr>
                <w:rFonts w:ascii="Times New Roman" w:hAnsi="Times New Roman" w:cs="Times New Roman"/>
                <w:sz w:val="28"/>
                <w:szCs w:val="28"/>
              </w:rPr>
              <w:lastRenderedPageBreak/>
              <w:t xml:space="preserve">нарушениями. Массаж хорошо сочетается с физическими упражнениями, физиотерапией. После проведенного 10-ти дневного курса лечебного массажа, на протяжении всего периода посещения получателем социальных услуг </w:t>
            </w:r>
            <w:r w:rsidR="00AA2E48">
              <w:rPr>
                <w:rFonts w:ascii="Times New Roman" w:hAnsi="Times New Roman" w:cs="Times New Roman"/>
                <w:sz w:val="28"/>
                <w:szCs w:val="28"/>
              </w:rPr>
              <w:t xml:space="preserve">социально-оздоровительного </w:t>
            </w:r>
            <w:proofErr w:type="gramStart"/>
            <w:r w:rsidR="00AA2E48">
              <w:rPr>
                <w:rFonts w:ascii="Times New Roman" w:hAnsi="Times New Roman" w:cs="Times New Roman"/>
                <w:sz w:val="28"/>
                <w:szCs w:val="28"/>
              </w:rPr>
              <w:t xml:space="preserve">отделения </w:t>
            </w:r>
            <w:r w:rsidRPr="00051427">
              <w:rPr>
                <w:rFonts w:ascii="Times New Roman" w:hAnsi="Times New Roman" w:cs="Times New Roman"/>
                <w:sz w:val="28"/>
                <w:szCs w:val="28"/>
              </w:rPr>
              <w:t xml:space="preserve"> медицинская</w:t>
            </w:r>
            <w:proofErr w:type="gramEnd"/>
            <w:r w:rsidRPr="00051427">
              <w:rPr>
                <w:rFonts w:ascii="Times New Roman" w:hAnsi="Times New Roman" w:cs="Times New Roman"/>
                <w:sz w:val="28"/>
                <w:szCs w:val="28"/>
              </w:rPr>
              <w:t xml:space="preserve"> сестра по массажу осуществляет индивидуальную работу. Целью индивидуальной работы является периодическое стимулирование определенных участков тела, точек для активизации организма и обучение получателя социальных услуг методу самомассажа. Самомассаж может быть как общим, так и локальным. Основными зонами для </w:t>
            </w:r>
            <w:proofErr w:type="spellStart"/>
            <w:r w:rsidRPr="00051427">
              <w:rPr>
                <w:rFonts w:ascii="Times New Roman" w:hAnsi="Times New Roman" w:cs="Times New Roman"/>
                <w:sz w:val="28"/>
                <w:szCs w:val="28"/>
              </w:rPr>
              <w:t>саммамасажа</w:t>
            </w:r>
            <w:proofErr w:type="spellEnd"/>
            <w:r w:rsidRPr="00051427">
              <w:rPr>
                <w:rFonts w:ascii="Times New Roman" w:hAnsi="Times New Roman" w:cs="Times New Roman"/>
                <w:sz w:val="28"/>
                <w:szCs w:val="28"/>
              </w:rPr>
              <w:t xml:space="preserve"> при когнитивных нарушениях являются зона головы, рук, самомассаж кистей с элементами Су-джок терапии. При когнитивных нарушениях у получателя социальных услуг возникают проблемы с концентрацией внимания, ему трудно сосредоточиться на новом, память ослабевает. При выполнении привычных манипуляций непривычным способом мозгу приходится выстраивать новые связи между нервными клетками и восстанавливать их, если они утеряны. С целью решения данных проблем медицинская сестра по массажу проводит занятие по методу </w:t>
            </w:r>
            <w:proofErr w:type="spellStart"/>
            <w:r w:rsidRPr="00051427">
              <w:rPr>
                <w:rFonts w:ascii="Times New Roman" w:hAnsi="Times New Roman" w:cs="Times New Roman"/>
                <w:sz w:val="28"/>
                <w:szCs w:val="28"/>
              </w:rPr>
              <w:t>нейробики</w:t>
            </w:r>
            <w:proofErr w:type="spellEnd"/>
            <w:r w:rsidRPr="00051427">
              <w:rPr>
                <w:rFonts w:ascii="Times New Roman" w:hAnsi="Times New Roman" w:cs="Times New Roman"/>
                <w:sz w:val="28"/>
                <w:szCs w:val="28"/>
              </w:rPr>
              <w:t>. Все процедуры сестра по массажу проводит под легкую расслабляющуюся музыку при необходимости с применением ароматерапии.</w:t>
            </w:r>
          </w:p>
          <w:p w14:paraId="6DF39019" w14:textId="33EBFDAD" w:rsidR="00AA2E48" w:rsidRDefault="004E6CC3" w:rsidP="004E6CC3">
            <w:pPr>
              <w:tabs>
                <w:tab w:val="left" w:pos="2430"/>
              </w:tabs>
              <w:jc w:val="both"/>
              <w:rPr>
                <w:rFonts w:ascii="Times New Roman" w:hAnsi="Times New Roman" w:cs="Times New Roman"/>
                <w:sz w:val="28"/>
                <w:szCs w:val="28"/>
              </w:rPr>
            </w:pPr>
            <w:r w:rsidRPr="0084662D">
              <w:rPr>
                <w:rFonts w:ascii="Times New Roman" w:hAnsi="Times New Roman" w:cs="Times New Roman"/>
                <w:sz w:val="28"/>
                <w:szCs w:val="28"/>
              </w:rPr>
              <w:t xml:space="preserve"> Реабилитационный </w:t>
            </w:r>
            <w:proofErr w:type="gramStart"/>
            <w:r w:rsidRPr="0084662D">
              <w:rPr>
                <w:rFonts w:ascii="Times New Roman" w:hAnsi="Times New Roman" w:cs="Times New Roman"/>
                <w:sz w:val="28"/>
                <w:szCs w:val="28"/>
              </w:rPr>
              <w:t xml:space="preserve">блок </w:t>
            </w:r>
            <w:r w:rsidR="00AA2E48">
              <w:rPr>
                <w:rFonts w:ascii="Times New Roman" w:hAnsi="Times New Roman" w:cs="Times New Roman"/>
                <w:sz w:val="28"/>
                <w:szCs w:val="28"/>
              </w:rPr>
              <w:t>.</w:t>
            </w:r>
            <w:proofErr w:type="gramEnd"/>
          </w:p>
          <w:p w14:paraId="29E07F12" w14:textId="77777777" w:rsidR="00321D6D" w:rsidRDefault="004E6CC3" w:rsidP="004E6CC3">
            <w:pPr>
              <w:tabs>
                <w:tab w:val="left" w:pos="2430"/>
              </w:tabs>
              <w:jc w:val="both"/>
              <w:rPr>
                <w:rFonts w:ascii="Times New Roman" w:hAnsi="Times New Roman" w:cs="Times New Roman"/>
                <w:sz w:val="28"/>
                <w:szCs w:val="28"/>
              </w:rPr>
            </w:pPr>
            <w:r w:rsidRPr="0084662D">
              <w:rPr>
                <w:rFonts w:ascii="Times New Roman" w:hAnsi="Times New Roman" w:cs="Times New Roman"/>
                <w:sz w:val="28"/>
                <w:szCs w:val="28"/>
              </w:rPr>
              <w:t xml:space="preserve">Социально-когнитивная реабилитация получателей социальных услуг в рамках </w:t>
            </w:r>
            <w:r w:rsidR="00321D6D">
              <w:rPr>
                <w:rFonts w:ascii="Times New Roman" w:hAnsi="Times New Roman" w:cs="Times New Roman"/>
                <w:sz w:val="28"/>
                <w:szCs w:val="28"/>
              </w:rPr>
              <w:t>«Школы»</w:t>
            </w:r>
            <w:r w:rsidRPr="0084662D">
              <w:rPr>
                <w:rFonts w:ascii="Times New Roman" w:hAnsi="Times New Roman" w:cs="Times New Roman"/>
                <w:sz w:val="28"/>
                <w:szCs w:val="28"/>
              </w:rPr>
              <w:t xml:space="preserve"> предполагает восстановление когнитивных функций, и тренировку социальных навыков. Специалист по </w:t>
            </w:r>
            <w:r w:rsidR="00321D6D">
              <w:rPr>
                <w:rFonts w:ascii="Times New Roman" w:hAnsi="Times New Roman" w:cs="Times New Roman"/>
                <w:sz w:val="28"/>
                <w:szCs w:val="28"/>
              </w:rPr>
              <w:t xml:space="preserve">социальной </w:t>
            </w:r>
            <w:proofErr w:type="gramStart"/>
            <w:r w:rsidR="00321D6D">
              <w:rPr>
                <w:rFonts w:ascii="Times New Roman" w:hAnsi="Times New Roman" w:cs="Times New Roman"/>
                <w:sz w:val="28"/>
                <w:szCs w:val="28"/>
              </w:rPr>
              <w:t xml:space="preserve">работе </w:t>
            </w:r>
            <w:r w:rsidRPr="0084662D">
              <w:rPr>
                <w:rFonts w:ascii="Times New Roman" w:hAnsi="Times New Roman" w:cs="Times New Roman"/>
                <w:sz w:val="28"/>
                <w:szCs w:val="28"/>
              </w:rPr>
              <w:t xml:space="preserve"> проводит</w:t>
            </w:r>
            <w:proofErr w:type="gramEnd"/>
            <w:r w:rsidRPr="0084662D">
              <w:rPr>
                <w:rFonts w:ascii="Times New Roman" w:hAnsi="Times New Roman" w:cs="Times New Roman"/>
                <w:sz w:val="28"/>
                <w:szCs w:val="28"/>
              </w:rPr>
              <w:t xml:space="preserve"> групповые и индивидуальные занятия. Занятия имеют </w:t>
            </w:r>
            <w:r w:rsidRPr="0084662D">
              <w:rPr>
                <w:rFonts w:ascii="Times New Roman" w:hAnsi="Times New Roman" w:cs="Times New Roman"/>
                <w:sz w:val="28"/>
                <w:szCs w:val="28"/>
              </w:rPr>
              <w:lastRenderedPageBreak/>
              <w:t xml:space="preserve">четкую структуру, задания </w:t>
            </w:r>
            <w:proofErr w:type="gramStart"/>
            <w:r w:rsidRPr="0084662D">
              <w:rPr>
                <w:rFonts w:ascii="Times New Roman" w:hAnsi="Times New Roman" w:cs="Times New Roman"/>
                <w:sz w:val="28"/>
                <w:szCs w:val="28"/>
              </w:rPr>
              <w:t>к упражнениями</w:t>
            </w:r>
            <w:proofErr w:type="gramEnd"/>
            <w:r w:rsidRPr="0084662D">
              <w:rPr>
                <w:rFonts w:ascii="Times New Roman" w:hAnsi="Times New Roman" w:cs="Times New Roman"/>
                <w:sz w:val="28"/>
                <w:szCs w:val="28"/>
              </w:rPr>
              <w:t xml:space="preserve"> формулируются доступно и просто, материал предъявляется дозировано, с соблюдением принципа «от простого — к сложному», на каждом занятии происходит повторение ранее изученного материала с целью проверки степени его усвоения. Занятия проводятся два раза в неделю, продолжительностью 20 - 40 минут. Для восстановления когнитивных функций </w:t>
            </w:r>
            <w:proofErr w:type="gramStart"/>
            <w:r w:rsidRPr="0084662D">
              <w:rPr>
                <w:rFonts w:ascii="Times New Roman" w:hAnsi="Times New Roman" w:cs="Times New Roman"/>
                <w:sz w:val="28"/>
                <w:szCs w:val="28"/>
              </w:rPr>
              <w:t>специалист  подбирает</w:t>
            </w:r>
            <w:proofErr w:type="gramEnd"/>
            <w:r w:rsidRPr="0084662D">
              <w:rPr>
                <w:rFonts w:ascii="Times New Roman" w:hAnsi="Times New Roman" w:cs="Times New Roman"/>
                <w:sz w:val="28"/>
                <w:szCs w:val="28"/>
              </w:rPr>
              <w:t xml:space="preserve"> занятия, направленные на тренировку таких процессов, как: произвольное внимание, визуальное, слуховое и кинестетическое восприятие, зрительная и слухоречевая память, различные виды продуктивного мышления. Для улучшения социального функционирования получателя социальных услуг проводятся занятия, способствующие оптимизации и восстановлению социально приемлемого, адекватного поведения. На данных занятиях осуществляется: тренировка навыков общения и способности к сотрудничеству, развитие адекватности социального восприятия (чувств, эмоций, основ вербальной и невербальной коммуникации), тренировка социальных навыков, восстановление повседневных навыков. Занятия для восстановления когнитивных функций и улучшения социального функционирования включают упражнения, направленные на развитие внимания, логического мышления, наблюдательности, восприятия, памяти, вербального и невербального интеллекта. </w:t>
            </w:r>
            <w:proofErr w:type="gramStart"/>
            <w:r w:rsidRPr="0084662D">
              <w:rPr>
                <w:rFonts w:ascii="Times New Roman" w:hAnsi="Times New Roman" w:cs="Times New Roman"/>
                <w:sz w:val="28"/>
                <w:szCs w:val="28"/>
              </w:rPr>
              <w:t>Специалист  в</w:t>
            </w:r>
            <w:proofErr w:type="gramEnd"/>
            <w:r w:rsidRPr="0084662D">
              <w:rPr>
                <w:rFonts w:ascii="Times New Roman" w:hAnsi="Times New Roman" w:cs="Times New Roman"/>
                <w:sz w:val="28"/>
                <w:szCs w:val="28"/>
              </w:rPr>
              <w:t xml:space="preserve"> своей работе использует такие методы как: </w:t>
            </w:r>
            <w:r w:rsidR="00321D6D">
              <w:rPr>
                <w:rFonts w:ascii="Times New Roman" w:hAnsi="Times New Roman" w:cs="Times New Roman"/>
                <w:sz w:val="28"/>
                <w:szCs w:val="28"/>
              </w:rPr>
              <w:t>-</w:t>
            </w:r>
            <w:r w:rsidRPr="0084662D">
              <w:rPr>
                <w:rFonts w:ascii="Times New Roman" w:hAnsi="Times New Roman" w:cs="Times New Roman"/>
                <w:sz w:val="28"/>
                <w:szCs w:val="28"/>
              </w:rPr>
              <w:t xml:space="preserve"> </w:t>
            </w:r>
            <w:proofErr w:type="spellStart"/>
            <w:r w:rsidRPr="0084662D">
              <w:rPr>
                <w:rFonts w:ascii="Times New Roman" w:hAnsi="Times New Roman" w:cs="Times New Roman"/>
                <w:sz w:val="28"/>
                <w:szCs w:val="28"/>
              </w:rPr>
              <w:t>эрготерапия</w:t>
            </w:r>
            <w:proofErr w:type="spellEnd"/>
            <w:r w:rsidRPr="0084662D">
              <w:rPr>
                <w:rFonts w:ascii="Times New Roman" w:hAnsi="Times New Roman" w:cs="Times New Roman"/>
                <w:sz w:val="28"/>
                <w:szCs w:val="28"/>
              </w:rPr>
              <w:t xml:space="preserve">; </w:t>
            </w:r>
            <w:r w:rsidR="00321D6D">
              <w:rPr>
                <w:rFonts w:ascii="Times New Roman" w:hAnsi="Times New Roman" w:cs="Times New Roman"/>
                <w:sz w:val="28"/>
                <w:szCs w:val="28"/>
              </w:rPr>
              <w:t>-</w:t>
            </w:r>
            <w:r w:rsidRPr="0084662D">
              <w:rPr>
                <w:rFonts w:ascii="Times New Roman" w:hAnsi="Times New Roman" w:cs="Times New Roman"/>
                <w:sz w:val="28"/>
                <w:szCs w:val="28"/>
              </w:rPr>
              <w:t xml:space="preserve"> чтение и письмо; </w:t>
            </w:r>
            <w:r w:rsidR="00321D6D">
              <w:rPr>
                <w:rFonts w:ascii="Times New Roman" w:hAnsi="Times New Roman" w:cs="Times New Roman"/>
                <w:sz w:val="28"/>
                <w:szCs w:val="28"/>
              </w:rPr>
              <w:t>-</w:t>
            </w:r>
            <w:r w:rsidRPr="0084662D">
              <w:rPr>
                <w:rFonts w:ascii="Times New Roman" w:hAnsi="Times New Roman" w:cs="Times New Roman"/>
                <w:sz w:val="28"/>
                <w:szCs w:val="28"/>
              </w:rPr>
              <w:t xml:space="preserve"> традиционные настольные игры; </w:t>
            </w:r>
            <w:r w:rsidR="00321D6D">
              <w:rPr>
                <w:rFonts w:ascii="Times New Roman" w:hAnsi="Times New Roman" w:cs="Times New Roman"/>
                <w:sz w:val="28"/>
                <w:szCs w:val="28"/>
              </w:rPr>
              <w:t>-</w:t>
            </w:r>
            <w:r w:rsidRPr="0084662D">
              <w:rPr>
                <w:rFonts w:ascii="Times New Roman" w:hAnsi="Times New Roman" w:cs="Times New Roman"/>
                <w:sz w:val="28"/>
                <w:szCs w:val="28"/>
              </w:rPr>
              <w:t xml:space="preserve"> рисование и роспись; </w:t>
            </w:r>
            <w:r w:rsidR="00321D6D">
              <w:rPr>
                <w:rFonts w:ascii="Times New Roman" w:hAnsi="Times New Roman" w:cs="Times New Roman"/>
                <w:sz w:val="28"/>
                <w:szCs w:val="28"/>
              </w:rPr>
              <w:t>-</w:t>
            </w:r>
            <w:r w:rsidRPr="0084662D">
              <w:rPr>
                <w:rFonts w:ascii="Times New Roman" w:hAnsi="Times New Roman" w:cs="Times New Roman"/>
                <w:sz w:val="28"/>
                <w:szCs w:val="28"/>
              </w:rPr>
              <w:t xml:space="preserve"> кроссворды, судоку и поиск слов; </w:t>
            </w:r>
            <w:r w:rsidR="00321D6D">
              <w:rPr>
                <w:rFonts w:ascii="Times New Roman" w:hAnsi="Times New Roman" w:cs="Times New Roman"/>
                <w:sz w:val="28"/>
                <w:szCs w:val="28"/>
              </w:rPr>
              <w:t>-</w:t>
            </w:r>
            <w:r w:rsidRPr="0084662D">
              <w:rPr>
                <w:rFonts w:ascii="Times New Roman" w:hAnsi="Times New Roman" w:cs="Times New Roman"/>
                <w:sz w:val="28"/>
                <w:szCs w:val="28"/>
              </w:rPr>
              <w:t xml:space="preserve"> </w:t>
            </w:r>
            <w:proofErr w:type="spellStart"/>
            <w:r w:rsidRPr="0084662D">
              <w:rPr>
                <w:rFonts w:ascii="Times New Roman" w:hAnsi="Times New Roman" w:cs="Times New Roman"/>
                <w:sz w:val="28"/>
                <w:szCs w:val="28"/>
              </w:rPr>
              <w:t>танграмм</w:t>
            </w:r>
            <w:proofErr w:type="spellEnd"/>
            <w:r w:rsidR="00321D6D">
              <w:rPr>
                <w:rFonts w:ascii="Times New Roman" w:hAnsi="Times New Roman" w:cs="Times New Roman"/>
                <w:sz w:val="28"/>
                <w:szCs w:val="28"/>
              </w:rPr>
              <w:t>.</w:t>
            </w:r>
          </w:p>
          <w:p w14:paraId="1CEC40CB" w14:textId="77777777" w:rsidR="00321D6D" w:rsidRDefault="004E6CC3" w:rsidP="004E6CC3">
            <w:pPr>
              <w:tabs>
                <w:tab w:val="left" w:pos="2430"/>
              </w:tabs>
              <w:jc w:val="both"/>
              <w:rPr>
                <w:rFonts w:ascii="Times New Roman" w:hAnsi="Times New Roman" w:cs="Times New Roman"/>
                <w:sz w:val="28"/>
                <w:szCs w:val="28"/>
              </w:rPr>
            </w:pPr>
            <w:r w:rsidRPr="0084662D">
              <w:rPr>
                <w:rFonts w:ascii="Times New Roman" w:hAnsi="Times New Roman" w:cs="Times New Roman"/>
                <w:sz w:val="28"/>
                <w:szCs w:val="28"/>
              </w:rPr>
              <w:lastRenderedPageBreak/>
              <w:t xml:space="preserve"> Метод </w:t>
            </w:r>
            <w:proofErr w:type="spellStart"/>
            <w:r w:rsidRPr="0084662D">
              <w:rPr>
                <w:rFonts w:ascii="Times New Roman" w:hAnsi="Times New Roman" w:cs="Times New Roman"/>
                <w:sz w:val="28"/>
                <w:szCs w:val="28"/>
              </w:rPr>
              <w:t>эрготерапии</w:t>
            </w:r>
            <w:proofErr w:type="spellEnd"/>
            <w:r w:rsidRPr="0084662D">
              <w:rPr>
                <w:rFonts w:ascii="Times New Roman" w:hAnsi="Times New Roman" w:cs="Times New Roman"/>
                <w:sz w:val="28"/>
                <w:szCs w:val="28"/>
              </w:rPr>
              <w:t xml:space="preserve"> включает в себя упражнения для мелкой моторики рук: «Монетки», «Щелбаны», «Щепотки», «Кнопочки», «Фигушки» и т. </w:t>
            </w:r>
            <w:proofErr w:type="gramStart"/>
            <w:r w:rsidRPr="0084662D">
              <w:rPr>
                <w:rFonts w:ascii="Times New Roman" w:hAnsi="Times New Roman" w:cs="Times New Roman"/>
                <w:sz w:val="28"/>
                <w:szCs w:val="28"/>
              </w:rPr>
              <w:t>д..</w:t>
            </w:r>
            <w:proofErr w:type="gramEnd"/>
            <w:r w:rsidRPr="0084662D">
              <w:rPr>
                <w:rFonts w:ascii="Times New Roman" w:hAnsi="Times New Roman" w:cs="Times New Roman"/>
                <w:sz w:val="28"/>
                <w:szCs w:val="28"/>
              </w:rPr>
              <w:t xml:space="preserve"> Такие упражнения способствуют улучшению когнитивных функций. Так же занятия </w:t>
            </w:r>
            <w:proofErr w:type="spellStart"/>
            <w:r w:rsidRPr="0084662D">
              <w:rPr>
                <w:rFonts w:ascii="Times New Roman" w:hAnsi="Times New Roman" w:cs="Times New Roman"/>
                <w:sz w:val="28"/>
                <w:szCs w:val="28"/>
              </w:rPr>
              <w:t>эрготерапии</w:t>
            </w:r>
            <w:proofErr w:type="spellEnd"/>
            <w:r w:rsidRPr="0084662D">
              <w:rPr>
                <w:rFonts w:ascii="Times New Roman" w:hAnsi="Times New Roman" w:cs="Times New Roman"/>
                <w:sz w:val="28"/>
                <w:szCs w:val="28"/>
              </w:rPr>
              <w:t xml:space="preserve"> направлены на обучение получателей социальных услуг обычным повседневным действиям: одевание, умывание, прием пищи, подъем по лестницы, выполнение которых у них часто вызывает трудности. </w:t>
            </w:r>
          </w:p>
          <w:p w14:paraId="0F906578" w14:textId="77777777" w:rsidR="00321D6D" w:rsidRDefault="004E6CC3" w:rsidP="004E6CC3">
            <w:pPr>
              <w:tabs>
                <w:tab w:val="left" w:pos="2430"/>
              </w:tabs>
              <w:jc w:val="both"/>
              <w:rPr>
                <w:rFonts w:ascii="Times New Roman" w:hAnsi="Times New Roman" w:cs="Times New Roman"/>
                <w:sz w:val="28"/>
                <w:szCs w:val="28"/>
              </w:rPr>
            </w:pPr>
            <w:r w:rsidRPr="0084662D">
              <w:rPr>
                <w:rFonts w:ascii="Times New Roman" w:hAnsi="Times New Roman" w:cs="Times New Roman"/>
                <w:sz w:val="28"/>
                <w:szCs w:val="28"/>
              </w:rPr>
              <w:t xml:space="preserve">Упражнение «Чтение и письмо» помогает повысить внимание, а также рабочие процессы памяти. Использование в работе традиционных настольных игр позволяет тренировать когнитивные навыки: внимание и концентрацию, кратковременную память, гибкость мышления. </w:t>
            </w:r>
          </w:p>
          <w:p w14:paraId="316FE097" w14:textId="77777777" w:rsidR="00321D6D" w:rsidRDefault="004E6CC3" w:rsidP="004E6CC3">
            <w:pPr>
              <w:tabs>
                <w:tab w:val="left" w:pos="2430"/>
              </w:tabs>
              <w:jc w:val="both"/>
              <w:rPr>
                <w:rFonts w:ascii="Times New Roman" w:hAnsi="Times New Roman" w:cs="Times New Roman"/>
                <w:sz w:val="28"/>
                <w:szCs w:val="28"/>
              </w:rPr>
            </w:pPr>
            <w:r w:rsidRPr="0084662D">
              <w:rPr>
                <w:rFonts w:ascii="Times New Roman" w:hAnsi="Times New Roman" w:cs="Times New Roman"/>
                <w:sz w:val="28"/>
                <w:szCs w:val="28"/>
              </w:rPr>
              <w:t xml:space="preserve"> Рисование и роспись - расслабляющее занятие, для разгрузки мозга и избавление от стресса, тренировка внимания и концентрации. </w:t>
            </w:r>
          </w:p>
          <w:p w14:paraId="4440F1A1" w14:textId="77777777" w:rsidR="00321D6D" w:rsidRDefault="004E6CC3" w:rsidP="004E6CC3">
            <w:pPr>
              <w:tabs>
                <w:tab w:val="left" w:pos="2430"/>
              </w:tabs>
              <w:jc w:val="both"/>
              <w:rPr>
                <w:rFonts w:ascii="Times New Roman" w:hAnsi="Times New Roman" w:cs="Times New Roman"/>
                <w:sz w:val="28"/>
                <w:szCs w:val="28"/>
              </w:rPr>
            </w:pPr>
            <w:r w:rsidRPr="0084662D">
              <w:rPr>
                <w:rFonts w:ascii="Times New Roman" w:hAnsi="Times New Roman" w:cs="Times New Roman"/>
                <w:sz w:val="28"/>
                <w:szCs w:val="28"/>
              </w:rPr>
              <w:t xml:space="preserve">Работа с кроссвордом, судоку и поиском слов стимулирует познавательные функции мозга, развивает восприятие, процессы памяти, логический и дедуктивный анализ, тренирует координацию и терпение. </w:t>
            </w:r>
          </w:p>
          <w:p w14:paraId="22976539" w14:textId="1502DC41" w:rsidR="004E6CC3" w:rsidRDefault="004E6CC3" w:rsidP="004E6CC3">
            <w:pPr>
              <w:tabs>
                <w:tab w:val="left" w:pos="2430"/>
              </w:tabs>
              <w:jc w:val="both"/>
              <w:rPr>
                <w:rFonts w:ascii="Times New Roman" w:hAnsi="Times New Roman" w:cs="Times New Roman"/>
                <w:sz w:val="28"/>
                <w:szCs w:val="28"/>
              </w:rPr>
            </w:pPr>
            <w:r w:rsidRPr="0084662D">
              <w:rPr>
                <w:rFonts w:ascii="Times New Roman" w:hAnsi="Times New Roman" w:cs="Times New Roman"/>
                <w:sz w:val="28"/>
                <w:szCs w:val="28"/>
              </w:rPr>
              <w:t>Метод «</w:t>
            </w:r>
            <w:proofErr w:type="spellStart"/>
            <w:r w:rsidRPr="0084662D">
              <w:rPr>
                <w:rFonts w:ascii="Times New Roman" w:hAnsi="Times New Roman" w:cs="Times New Roman"/>
                <w:sz w:val="28"/>
                <w:szCs w:val="28"/>
              </w:rPr>
              <w:t>Танграм</w:t>
            </w:r>
            <w:proofErr w:type="spellEnd"/>
            <w:r w:rsidRPr="0084662D">
              <w:rPr>
                <w:rFonts w:ascii="Times New Roman" w:hAnsi="Times New Roman" w:cs="Times New Roman"/>
                <w:sz w:val="28"/>
                <w:szCs w:val="28"/>
              </w:rPr>
              <w:t xml:space="preserve">» </w:t>
            </w:r>
            <w:proofErr w:type="gramStart"/>
            <w:r w:rsidRPr="0084662D">
              <w:rPr>
                <w:rFonts w:ascii="Times New Roman" w:hAnsi="Times New Roman" w:cs="Times New Roman"/>
                <w:sz w:val="28"/>
                <w:szCs w:val="28"/>
              </w:rPr>
              <w:t>- это</w:t>
            </w:r>
            <w:proofErr w:type="gramEnd"/>
            <w:r w:rsidRPr="0084662D">
              <w:rPr>
                <w:rFonts w:ascii="Times New Roman" w:hAnsi="Times New Roman" w:cs="Times New Roman"/>
                <w:sz w:val="28"/>
                <w:szCs w:val="28"/>
              </w:rPr>
              <w:t xml:space="preserve"> традиционная игра китайского происхождения, в которой, переупорядочивая геометрические фигуры, человек должен соответствовать ряду заранее установленных форм. Благодаря этой оригинальной игре человек может тренировать навыки, такие как способность к зрительному восприятию, зрительно-пространственная ориентация, внимание и концентрация, способность к абстракции, познавательная гибкость, креативность и моторика. Плановые мероприятия </w:t>
            </w:r>
            <w:proofErr w:type="gramStart"/>
            <w:r w:rsidRPr="0084662D">
              <w:rPr>
                <w:rFonts w:ascii="Times New Roman" w:hAnsi="Times New Roman" w:cs="Times New Roman"/>
                <w:sz w:val="28"/>
                <w:szCs w:val="28"/>
              </w:rPr>
              <w:t xml:space="preserve">специалиста  </w:t>
            </w:r>
            <w:r w:rsidR="005C7393">
              <w:rPr>
                <w:rFonts w:ascii="Times New Roman" w:hAnsi="Times New Roman" w:cs="Times New Roman"/>
                <w:sz w:val="28"/>
                <w:szCs w:val="28"/>
              </w:rPr>
              <w:t>по</w:t>
            </w:r>
            <w:proofErr w:type="gramEnd"/>
            <w:r w:rsidR="005C7393">
              <w:rPr>
                <w:rFonts w:ascii="Times New Roman" w:hAnsi="Times New Roman" w:cs="Times New Roman"/>
                <w:sz w:val="28"/>
                <w:szCs w:val="28"/>
              </w:rPr>
              <w:t xml:space="preserve"> социальной работе</w:t>
            </w:r>
            <w:r w:rsidRPr="0084662D">
              <w:rPr>
                <w:rFonts w:ascii="Times New Roman" w:hAnsi="Times New Roman" w:cs="Times New Roman"/>
                <w:sz w:val="28"/>
                <w:szCs w:val="28"/>
              </w:rPr>
              <w:t xml:space="preserve"> </w:t>
            </w:r>
            <w:r w:rsidRPr="0084662D">
              <w:rPr>
                <w:rFonts w:ascii="Times New Roman" w:hAnsi="Times New Roman" w:cs="Times New Roman"/>
                <w:sz w:val="28"/>
                <w:szCs w:val="28"/>
              </w:rPr>
              <w:lastRenderedPageBreak/>
              <w:t>позволяют положительно влиять на восстановление познавательных функций, повседневных навыков, что в свою очередь позволяет повысить качество жизнедеятельности получателей социальных услуг.</w:t>
            </w:r>
          </w:p>
          <w:p w14:paraId="2B220E31" w14:textId="77777777" w:rsidR="005C7393" w:rsidRDefault="005C7393" w:rsidP="004E6CC3">
            <w:pPr>
              <w:tabs>
                <w:tab w:val="left" w:pos="2430"/>
              </w:tabs>
              <w:jc w:val="both"/>
              <w:rPr>
                <w:rFonts w:ascii="Times New Roman" w:hAnsi="Times New Roman" w:cs="Times New Roman"/>
                <w:sz w:val="28"/>
                <w:szCs w:val="28"/>
              </w:rPr>
            </w:pPr>
            <w:r>
              <w:rPr>
                <w:rFonts w:ascii="Times New Roman" w:hAnsi="Times New Roman" w:cs="Times New Roman"/>
                <w:sz w:val="28"/>
                <w:szCs w:val="28"/>
              </w:rPr>
              <w:t xml:space="preserve">     </w:t>
            </w:r>
            <w:r w:rsidR="004E6CC3" w:rsidRPr="0084662D">
              <w:rPr>
                <w:rFonts w:ascii="Times New Roman" w:hAnsi="Times New Roman" w:cs="Times New Roman"/>
                <w:sz w:val="28"/>
                <w:szCs w:val="28"/>
              </w:rPr>
              <w:t xml:space="preserve">Культурно-досуговый блок Реализация данного </w:t>
            </w:r>
            <w:proofErr w:type="gramStart"/>
            <w:r w:rsidR="004E6CC3" w:rsidRPr="0084662D">
              <w:rPr>
                <w:rFonts w:ascii="Times New Roman" w:hAnsi="Times New Roman" w:cs="Times New Roman"/>
                <w:sz w:val="28"/>
                <w:szCs w:val="28"/>
              </w:rPr>
              <w:t>блока  Школа</w:t>
            </w:r>
            <w:proofErr w:type="gramEnd"/>
            <w:r w:rsidR="004E6CC3" w:rsidRPr="0084662D">
              <w:rPr>
                <w:rFonts w:ascii="Times New Roman" w:hAnsi="Times New Roman" w:cs="Times New Roman"/>
                <w:sz w:val="28"/>
                <w:szCs w:val="28"/>
              </w:rPr>
              <w:t xml:space="preserve"> сохранения интеллекта и памяти</w:t>
            </w:r>
            <w:r>
              <w:rPr>
                <w:rFonts w:ascii="Times New Roman" w:hAnsi="Times New Roman" w:cs="Times New Roman"/>
                <w:sz w:val="28"/>
                <w:szCs w:val="28"/>
              </w:rPr>
              <w:t xml:space="preserve"> «Лабиринты памяти»</w:t>
            </w:r>
            <w:r w:rsidR="004E6CC3" w:rsidRPr="0084662D">
              <w:rPr>
                <w:rFonts w:ascii="Times New Roman" w:hAnsi="Times New Roman" w:cs="Times New Roman"/>
                <w:sz w:val="28"/>
                <w:szCs w:val="28"/>
              </w:rPr>
              <w:t xml:space="preserve"> реализуется культорганизатором</w:t>
            </w:r>
            <w:r>
              <w:rPr>
                <w:rFonts w:ascii="Times New Roman" w:hAnsi="Times New Roman" w:cs="Times New Roman"/>
                <w:sz w:val="28"/>
                <w:szCs w:val="28"/>
              </w:rPr>
              <w:t xml:space="preserve"> социально-оздоровительного отделения культорганизатором стационарного отделения временного (постоянного) проживания граждан пожилого возраста и инвалидов.</w:t>
            </w:r>
          </w:p>
          <w:p w14:paraId="0D6F65FF" w14:textId="77777777" w:rsidR="005C7393" w:rsidRDefault="004E6CC3" w:rsidP="004E6CC3">
            <w:pPr>
              <w:tabs>
                <w:tab w:val="left" w:pos="2430"/>
              </w:tabs>
              <w:jc w:val="both"/>
              <w:rPr>
                <w:rFonts w:ascii="Times New Roman" w:hAnsi="Times New Roman" w:cs="Times New Roman"/>
                <w:sz w:val="28"/>
                <w:szCs w:val="28"/>
              </w:rPr>
            </w:pPr>
            <w:r w:rsidRPr="0084662D">
              <w:rPr>
                <w:rFonts w:ascii="Times New Roman" w:hAnsi="Times New Roman" w:cs="Times New Roman"/>
                <w:sz w:val="28"/>
                <w:szCs w:val="28"/>
              </w:rPr>
              <w:t xml:space="preserve"> Работа ведется индивидуально и в группе, с учетом выявленных потребностей получателей социальных услуг. Мероприятия и занятия направлены на получение положительных эмоций, ощущения радости и удовольствия, осознания себя частью общественной группы. Правильно организованный досуг помогает человеку общаться в социуме, проявлять и развивать свой творческий потенциал, укреплять когнитивные функции организма. Культорганизатор в своей деятельности с получателями социальных услуг использует методы: </w:t>
            </w:r>
          </w:p>
          <w:p w14:paraId="145C29F8" w14:textId="68AC42F4" w:rsidR="005C7393" w:rsidRDefault="005C7393" w:rsidP="004E6CC3">
            <w:pPr>
              <w:tabs>
                <w:tab w:val="left" w:pos="2430"/>
              </w:tabs>
              <w:jc w:val="both"/>
              <w:rPr>
                <w:rFonts w:ascii="Times New Roman" w:hAnsi="Times New Roman" w:cs="Times New Roman"/>
                <w:sz w:val="28"/>
                <w:szCs w:val="28"/>
              </w:rPr>
            </w:pPr>
            <w:r>
              <w:rPr>
                <w:rFonts w:ascii="Times New Roman" w:hAnsi="Times New Roman" w:cs="Times New Roman"/>
                <w:sz w:val="28"/>
                <w:szCs w:val="28"/>
              </w:rPr>
              <w:t>-</w:t>
            </w:r>
            <w:r w:rsidR="004E6CC3" w:rsidRPr="0084662D">
              <w:rPr>
                <w:rFonts w:ascii="Times New Roman" w:hAnsi="Times New Roman" w:cs="Times New Roman"/>
                <w:sz w:val="28"/>
                <w:szCs w:val="28"/>
              </w:rPr>
              <w:t xml:space="preserve"> </w:t>
            </w:r>
            <w:r>
              <w:rPr>
                <w:rFonts w:ascii="Times New Roman" w:hAnsi="Times New Roman" w:cs="Times New Roman"/>
                <w:sz w:val="28"/>
                <w:szCs w:val="28"/>
              </w:rPr>
              <w:t>а</w:t>
            </w:r>
            <w:r w:rsidR="004E6CC3" w:rsidRPr="0084662D">
              <w:rPr>
                <w:rFonts w:ascii="Times New Roman" w:hAnsi="Times New Roman" w:cs="Times New Roman"/>
                <w:sz w:val="28"/>
                <w:szCs w:val="28"/>
              </w:rPr>
              <w:t>рт-терапия</w:t>
            </w:r>
            <w:r>
              <w:rPr>
                <w:rFonts w:ascii="Times New Roman" w:hAnsi="Times New Roman" w:cs="Times New Roman"/>
                <w:sz w:val="28"/>
                <w:szCs w:val="28"/>
              </w:rPr>
              <w:t>;</w:t>
            </w:r>
          </w:p>
          <w:p w14:paraId="018F8071" w14:textId="77777777" w:rsidR="005C7393" w:rsidRDefault="005C7393" w:rsidP="004E6CC3">
            <w:pPr>
              <w:tabs>
                <w:tab w:val="left" w:pos="2430"/>
              </w:tabs>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т</w:t>
            </w:r>
            <w:r w:rsidR="004E6CC3" w:rsidRPr="0084662D">
              <w:rPr>
                <w:rFonts w:ascii="Times New Roman" w:hAnsi="Times New Roman" w:cs="Times New Roman"/>
                <w:sz w:val="28"/>
                <w:szCs w:val="28"/>
              </w:rPr>
              <w:t>анцетерапия</w:t>
            </w:r>
            <w:proofErr w:type="spellEnd"/>
            <w:r>
              <w:rPr>
                <w:rFonts w:ascii="Times New Roman" w:hAnsi="Times New Roman" w:cs="Times New Roman"/>
                <w:sz w:val="28"/>
                <w:szCs w:val="28"/>
              </w:rPr>
              <w:t>;</w:t>
            </w:r>
            <w:r w:rsidR="004E6CC3" w:rsidRPr="0084662D">
              <w:rPr>
                <w:rFonts w:ascii="Times New Roman" w:hAnsi="Times New Roman" w:cs="Times New Roman"/>
                <w:sz w:val="28"/>
                <w:szCs w:val="28"/>
              </w:rPr>
              <w:t xml:space="preserve"> </w:t>
            </w:r>
          </w:p>
          <w:p w14:paraId="6FAA4C90" w14:textId="77777777" w:rsidR="005C7393" w:rsidRDefault="005C7393" w:rsidP="004E6CC3">
            <w:pPr>
              <w:tabs>
                <w:tab w:val="left" w:pos="2430"/>
              </w:tabs>
              <w:jc w:val="both"/>
              <w:rPr>
                <w:rFonts w:ascii="Times New Roman" w:hAnsi="Times New Roman" w:cs="Times New Roman"/>
                <w:sz w:val="28"/>
                <w:szCs w:val="28"/>
              </w:rPr>
            </w:pPr>
            <w:r>
              <w:rPr>
                <w:rFonts w:ascii="Times New Roman" w:hAnsi="Times New Roman" w:cs="Times New Roman"/>
                <w:sz w:val="28"/>
                <w:szCs w:val="28"/>
              </w:rPr>
              <w:t>-м</w:t>
            </w:r>
            <w:r w:rsidR="004E6CC3" w:rsidRPr="0084662D">
              <w:rPr>
                <w:rFonts w:ascii="Times New Roman" w:hAnsi="Times New Roman" w:cs="Times New Roman"/>
                <w:sz w:val="28"/>
                <w:szCs w:val="28"/>
              </w:rPr>
              <w:t>узыкотерапия</w:t>
            </w:r>
            <w:r>
              <w:rPr>
                <w:rFonts w:ascii="Times New Roman" w:hAnsi="Times New Roman" w:cs="Times New Roman"/>
                <w:sz w:val="28"/>
                <w:szCs w:val="28"/>
              </w:rPr>
              <w:t>;</w:t>
            </w:r>
          </w:p>
          <w:p w14:paraId="7BCD1F04" w14:textId="77777777" w:rsidR="005C7393" w:rsidRDefault="005C7393" w:rsidP="004E6CC3">
            <w:pPr>
              <w:tabs>
                <w:tab w:val="left" w:pos="2430"/>
              </w:tabs>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и</w:t>
            </w:r>
            <w:r w:rsidR="004E6CC3" w:rsidRPr="0084662D">
              <w:rPr>
                <w:rFonts w:ascii="Times New Roman" w:hAnsi="Times New Roman" w:cs="Times New Roman"/>
                <w:sz w:val="28"/>
                <w:szCs w:val="28"/>
              </w:rPr>
              <w:t>гротерапия</w:t>
            </w:r>
            <w:proofErr w:type="spellEnd"/>
            <w:r>
              <w:rPr>
                <w:rFonts w:ascii="Times New Roman" w:hAnsi="Times New Roman" w:cs="Times New Roman"/>
                <w:sz w:val="28"/>
                <w:szCs w:val="28"/>
              </w:rPr>
              <w:t>;</w:t>
            </w:r>
          </w:p>
          <w:p w14:paraId="240EFEC7" w14:textId="77777777" w:rsidR="005C7393" w:rsidRDefault="005C7393" w:rsidP="004E6CC3">
            <w:pPr>
              <w:tabs>
                <w:tab w:val="left" w:pos="2430"/>
              </w:tabs>
              <w:jc w:val="both"/>
              <w:rPr>
                <w:rFonts w:ascii="Times New Roman" w:hAnsi="Times New Roman" w:cs="Times New Roman"/>
                <w:sz w:val="28"/>
                <w:szCs w:val="28"/>
              </w:rPr>
            </w:pPr>
            <w:r>
              <w:rPr>
                <w:rFonts w:ascii="Times New Roman" w:hAnsi="Times New Roman" w:cs="Times New Roman"/>
                <w:sz w:val="28"/>
                <w:szCs w:val="28"/>
              </w:rPr>
              <w:t>-б</w:t>
            </w:r>
            <w:r w:rsidR="004E6CC3" w:rsidRPr="0084662D">
              <w:rPr>
                <w:rFonts w:ascii="Times New Roman" w:hAnsi="Times New Roman" w:cs="Times New Roman"/>
                <w:sz w:val="28"/>
                <w:szCs w:val="28"/>
              </w:rPr>
              <w:t>иблиотерапия</w:t>
            </w:r>
            <w:r>
              <w:rPr>
                <w:rFonts w:ascii="Times New Roman" w:hAnsi="Times New Roman" w:cs="Times New Roman"/>
                <w:sz w:val="28"/>
                <w:szCs w:val="28"/>
              </w:rPr>
              <w:t>;</w:t>
            </w:r>
          </w:p>
          <w:p w14:paraId="4FFF012D" w14:textId="77777777" w:rsidR="005C7393" w:rsidRDefault="005C7393" w:rsidP="004E6CC3">
            <w:pPr>
              <w:tabs>
                <w:tab w:val="left" w:pos="2430"/>
              </w:tabs>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w:t>
            </w:r>
            <w:r w:rsidR="004E6CC3" w:rsidRPr="0084662D">
              <w:rPr>
                <w:rFonts w:ascii="Times New Roman" w:hAnsi="Times New Roman" w:cs="Times New Roman"/>
                <w:sz w:val="28"/>
                <w:szCs w:val="28"/>
              </w:rPr>
              <w:t>инотерапия</w:t>
            </w:r>
            <w:proofErr w:type="spellEnd"/>
            <w:r>
              <w:rPr>
                <w:rFonts w:ascii="Times New Roman" w:hAnsi="Times New Roman" w:cs="Times New Roman"/>
                <w:sz w:val="28"/>
                <w:szCs w:val="28"/>
              </w:rPr>
              <w:t>;</w:t>
            </w:r>
          </w:p>
          <w:p w14:paraId="04E1EC3A" w14:textId="77777777" w:rsidR="005C7393" w:rsidRDefault="005C7393" w:rsidP="004E6CC3">
            <w:pPr>
              <w:tabs>
                <w:tab w:val="left" w:pos="2430"/>
              </w:tabs>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р</w:t>
            </w:r>
            <w:r w:rsidR="004E6CC3" w:rsidRPr="0084662D">
              <w:rPr>
                <w:rFonts w:ascii="Times New Roman" w:hAnsi="Times New Roman" w:cs="Times New Roman"/>
                <w:sz w:val="28"/>
                <w:szCs w:val="28"/>
              </w:rPr>
              <w:t>етротерапия</w:t>
            </w:r>
            <w:proofErr w:type="spellEnd"/>
            <w:r w:rsidR="004E6CC3" w:rsidRPr="0084662D">
              <w:rPr>
                <w:rFonts w:ascii="Times New Roman" w:hAnsi="Times New Roman" w:cs="Times New Roman"/>
                <w:sz w:val="28"/>
                <w:szCs w:val="28"/>
              </w:rPr>
              <w:t xml:space="preserve">. </w:t>
            </w:r>
          </w:p>
          <w:p w14:paraId="2A7983B2" w14:textId="7A586CF4" w:rsidR="005C7393" w:rsidRDefault="004E6CC3" w:rsidP="004E6CC3">
            <w:pPr>
              <w:tabs>
                <w:tab w:val="left" w:pos="2430"/>
              </w:tabs>
              <w:jc w:val="both"/>
              <w:rPr>
                <w:rFonts w:ascii="Times New Roman" w:hAnsi="Times New Roman" w:cs="Times New Roman"/>
                <w:sz w:val="28"/>
                <w:szCs w:val="28"/>
              </w:rPr>
            </w:pPr>
            <w:r w:rsidRPr="0084662D">
              <w:rPr>
                <w:rFonts w:ascii="Times New Roman" w:hAnsi="Times New Roman" w:cs="Times New Roman"/>
                <w:sz w:val="28"/>
                <w:szCs w:val="28"/>
              </w:rPr>
              <w:t xml:space="preserve"> Реализация используемых методик проходит через занятия художественным и прикладным творчеством (вышивание, </w:t>
            </w:r>
            <w:proofErr w:type="gramStart"/>
            <w:r w:rsidRPr="0084662D">
              <w:rPr>
                <w:rFonts w:ascii="Times New Roman" w:hAnsi="Times New Roman" w:cs="Times New Roman"/>
                <w:sz w:val="28"/>
                <w:szCs w:val="28"/>
              </w:rPr>
              <w:t>раскрашивание,  изготовление</w:t>
            </w:r>
            <w:proofErr w:type="gramEnd"/>
            <w:r w:rsidRPr="0084662D">
              <w:rPr>
                <w:rFonts w:ascii="Times New Roman" w:hAnsi="Times New Roman" w:cs="Times New Roman"/>
                <w:sz w:val="28"/>
                <w:szCs w:val="28"/>
              </w:rPr>
              <w:t xml:space="preserve"> поделок из доступного материала), проведение праздничных мероприятий, викторин, </w:t>
            </w:r>
            <w:r w:rsidRPr="0084662D">
              <w:rPr>
                <w:rFonts w:ascii="Times New Roman" w:hAnsi="Times New Roman" w:cs="Times New Roman"/>
                <w:sz w:val="28"/>
                <w:szCs w:val="28"/>
              </w:rPr>
              <w:lastRenderedPageBreak/>
              <w:t xml:space="preserve">конкурсов. Культорганизатор проводит интеллектуальные игры, танцевальные и музыкальные занятия, театрализованные постановки. Организует для получателей социальных услуг спокойный, пассивный отдых (чтение книг, просмотр телевизора, прослушивание музыки, виртуальный туризм). Активные игры используются в работе с целью стимулирования навыков большой и мелкой моторики, вовлечения и социализации, логики и памяти. Все активные игры проводятся под фоновую музыку. В рамках программных мероприятий с получателями социальных услуг проводятся дискуссии на разные темы и игры в слова. Эта методика стимулирует память, разговорные навыки, эмоции, социализацию и чувство безопасности. В работе используются «Сервисные проекты»: </w:t>
            </w:r>
            <w:r w:rsidR="005C7393">
              <w:rPr>
                <w:rFonts w:ascii="Times New Roman" w:hAnsi="Times New Roman" w:cs="Times New Roman"/>
                <w:sz w:val="28"/>
                <w:szCs w:val="28"/>
              </w:rPr>
              <w:t>-и</w:t>
            </w:r>
            <w:r w:rsidRPr="0084662D">
              <w:rPr>
                <w:rFonts w:ascii="Times New Roman" w:hAnsi="Times New Roman" w:cs="Times New Roman"/>
                <w:sz w:val="28"/>
                <w:szCs w:val="28"/>
              </w:rPr>
              <w:t xml:space="preserve">зготовление декоративных и бытовых вещей получателями социальных услуг для другого человека: изготовление паззлов, украшений для стен, фотоальбомов и фоторамок, изготовление приглашений на праздники, настенных календарей, подарочных конвертов. </w:t>
            </w:r>
          </w:p>
          <w:p w14:paraId="256FB66D" w14:textId="77777777" w:rsidR="0081250F" w:rsidRDefault="005C7393" w:rsidP="005C7393">
            <w:pPr>
              <w:tabs>
                <w:tab w:val="left" w:pos="2430"/>
              </w:tabs>
              <w:jc w:val="both"/>
              <w:rPr>
                <w:rFonts w:ascii="Times New Roman" w:hAnsi="Times New Roman" w:cs="Times New Roman"/>
                <w:sz w:val="28"/>
                <w:szCs w:val="28"/>
              </w:rPr>
            </w:pPr>
            <w:r>
              <w:rPr>
                <w:rFonts w:ascii="Times New Roman" w:hAnsi="Times New Roman" w:cs="Times New Roman"/>
                <w:sz w:val="28"/>
                <w:szCs w:val="28"/>
              </w:rPr>
              <w:t>-</w:t>
            </w:r>
            <w:r w:rsidR="004E6CC3" w:rsidRPr="0084662D">
              <w:rPr>
                <w:rFonts w:ascii="Times New Roman" w:hAnsi="Times New Roman" w:cs="Times New Roman"/>
                <w:sz w:val="28"/>
                <w:szCs w:val="28"/>
              </w:rPr>
              <w:t xml:space="preserve"> Взаимодействие с религиозными и социальными организациями на предмет совместных сервисных проектов, например, изготовление мягких игрушек для детей из малообеспеченных семей, изготовление кормушек для птиц, деревянных скворечников и развешивание их во дворах, где живут получатели социальных услуг и т.д. Сервисные проекты стимулируют самооценку, осознанность, того, что получатель социальных услуг является членом группы и причастен к общественной жизни. </w:t>
            </w:r>
            <w:proofErr w:type="gramStart"/>
            <w:r w:rsidR="004E6CC3" w:rsidRPr="0084662D">
              <w:rPr>
                <w:rFonts w:ascii="Times New Roman" w:hAnsi="Times New Roman" w:cs="Times New Roman"/>
                <w:sz w:val="28"/>
                <w:szCs w:val="28"/>
              </w:rPr>
              <w:t>Кроме того</w:t>
            </w:r>
            <w:proofErr w:type="gramEnd"/>
            <w:r w:rsidR="004E6CC3" w:rsidRPr="0084662D">
              <w:rPr>
                <w:rFonts w:ascii="Times New Roman" w:hAnsi="Times New Roman" w:cs="Times New Roman"/>
                <w:sz w:val="28"/>
                <w:szCs w:val="28"/>
              </w:rPr>
              <w:t xml:space="preserve"> в работе с получателями социальных услуг, имеющих когнитивные нарушения культорганизатор использует </w:t>
            </w:r>
            <w:r w:rsidR="004E6CC3" w:rsidRPr="0084662D">
              <w:rPr>
                <w:rFonts w:ascii="Times New Roman" w:hAnsi="Times New Roman" w:cs="Times New Roman"/>
                <w:sz w:val="28"/>
                <w:szCs w:val="28"/>
              </w:rPr>
              <w:lastRenderedPageBreak/>
              <w:t>естественные факторы природы. Использование влияния внешней среды на организм человека воздуха, солнца и воды называется климатотерапия. В этом направлении практикуются прогулки на свежем воздухе, посещение скверов, парков, уход за растениями</w:t>
            </w:r>
            <w:r>
              <w:rPr>
                <w:rFonts w:ascii="Times New Roman" w:hAnsi="Times New Roman" w:cs="Times New Roman"/>
                <w:sz w:val="28"/>
                <w:szCs w:val="28"/>
              </w:rPr>
              <w:t>.</w:t>
            </w:r>
            <w:r w:rsidR="004E6CC3" w:rsidRPr="0084662D">
              <w:rPr>
                <w:rFonts w:ascii="Times New Roman" w:hAnsi="Times New Roman" w:cs="Times New Roman"/>
                <w:sz w:val="28"/>
                <w:szCs w:val="28"/>
              </w:rPr>
              <w:t xml:space="preserve"> </w:t>
            </w:r>
          </w:p>
          <w:p w14:paraId="5E298703" w14:textId="77777777" w:rsidR="00790051" w:rsidRDefault="00790051" w:rsidP="00790051">
            <w:pPr>
              <w:tabs>
                <w:tab w:val="left" w:pos="2430"/>
              </w:tabs>
              <w:jc w:val="both"/>
              <w:rPr>
                <w:rFonts w:ascii="Times New Roman" w:hAnsi="Times New Roman" w:cs="Times New Roman"/>
                <w:color w:val="000000"/>
                <w:sz w:val="28"/>
                <w:szCs w:val="28"/>
              </w:rPr>
            </w:pPr>
            <w:r w:rsidRPr="00790051">
              <w:rPr>
                <w:rFonts w:ascii="Times New Roman" w:hAnsi="Times New Roman" w:cs="Times New Roman"/>
                <w:color w:val="000000"/>
                <w:sz w:val="28"/>
                <w:szCs w:val="28"/>
                <w:shd w:val="clear" w:color="auto" w:fill="FFFFFF"/>
              </w:rPr>
              <w:t>Социальные работники проводят для получателей услуг увлекательные упражнения:</w:t>
            </w:r>
            <w:r w:rsidRPr="00790051">
              <w:rPr>
                <w:rFonts w:ascii="Times New Roman" w:hAnsi="Times New Roman" w:cs="Times New Roman"/>
                <w:color w:val="000000"/>
                <w:sz w:val="28"/>
                <w:szCs w:val="28"/>
              </w:rPr>
              <w:br/>
            </w:r>
            <w:r w:rsidRPr="00790051">
              <w:rPr>
                <w:rFonts w:ascii="Times New Roman" w:hAnsi="Times New Roman" w:cs="Times New Roman"/>
                <w:color w:val="000000"/>
                <w:sz w:val="28"/>
                <w:szCs w:val="28"/>
                <w:shd w:val="clear" w:color="auto" w:fill="FFFFFF"/>
              </w:rPr>
              <w:t> «Узнавание на ощупь» — тренируем тактильную память!</w:t>
            </w:r>
          </w:p>
          <w:p w14:paraId="13070198" w14:textId="1C3EE7C3" w:rsidR="00790051" w:rsidRPr="00BC404C" w:rsidRDefault="00790051" w:rsidP="005C7393">
            <w:pPr>
              <w:tabs>
                <w:tab w:val="left" w:pos="2430"/>
              </w:tabs>
              <w:jc w:val="both"/>
              <w:rPr>
                <w:rFonts w:ascii="Times New Roman" w:hAnsi="Times New Roman" w:cs="Times New Roman"/>
                <w:sz w:val="28"/>
                <w:szCs w:val="28"/>
              </w:rPr>
            </w:pPr>
            <w:r w:rsidRPr="00790051">
              <w:rPr>
                <w:rFonts w:ascii="Times New Roman" w:hAnsi="Times New Roman" w:cs="Times New Roman"/>
                <w:color w:val="000000"/>
                <w:sz w:val="28"/>
                <w:szCs w:val="28"/>
                <w:shd w:val="clear" w:color="auto" w:fill="FFFFFF"/>
              </w:rPr>
              <w:t>«Пальчиковая гимнастика» — улучшаем координацию и мышление!</w:t>
            </w:r>
            <w:r w:rsidRPr="00790051">
              <w:rPr>
                <w:rFonts w:ascii="Times New Roman" w:hAnsi="Times New Roman" w:cs="Times New Roman"/>
                <w:color w:val="000000"/>
                <w:sz w:val="28"/>
                <w:szCs w:val="28"/>
              </w:rPr>
              <w:br/>
            </w:r>
            <w:r w:rsidRPr="00790051">
              <w:rPr>
                <w:rFonts w:ascii="Times New Roman" w:hAnsi="Times New Roman" w:cs="Times New Roman"/>
                <w:color w:val="000000"/>
                <w:sz w:val="28"/>
                <w:szCs w:val="28"/>
                <w:shd w:val="clear" w:color="auto" w:fill="FFFFFF"/>
              </w:rPr>
              <w:t>Кроссворды — любимая классика, которая держит мозг в тонусе!</w:t>
            </w:r>
            <w:r w:rsidRPr="00790051">
              <w:rPr>
                <w:rFonts w:ascii="Times New Roman" w:hAnsi="Times New Roman" w:cs="Times New Roman"/>
                <w:color w:val="000000"/>
                <w:sz w:val="28"/>
                <w:szCs w:val="28"/>
              </w:rPr>
              <w:br/>
            </w:r>
            <w:r w:rsidRPr="00790051">
              <w:rPr>
                <w:rFonts w:ascii="Times New Roman" w:hAnsi="Times New Roman" w:cs="Times New Roman"/>
                <w:color w:val="000000"/>
                <w:sz w:val="28"/>
                <w:szCs w:val="28"/>
                <w:shd w:val="clear" w:color="auto" w:fill="FFFFFF"/>
              </w:rPr>
              <w:t>Каждое занятие — это шаг к сохранению ясности ума и качества жизни</w:t>
            </w:r>
          </w:p>
        </w:tc>
      </w:tr>
      <w:tr w:rsidR="0081250F" w14:paraId="491011BA"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17DF0845"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lastRenderedPageBreak/>
              <w:t>16</w:t>
            </w:r>
          </w:p>
        </w:tc>
        <w:tc>
          <w:tcPr>
            <w:tcW w:w="3402" w:type="dxa"/>
            <w:tcBorders>
              <w:top w:val="single" w:sz="4" w:space="0" w:color="auto"/>
              <w:left w:val="single" w:sz="4" w:space="0" w:color="auto"/>
              <w:bottom w:val="single" w:sz="4" w:space="0" w:color="auto"/>
              <w:right w:val="single" w:sz="4" w:space="0" w:color="auto"/>
            </w:tcBorders>
            <w:hideMark/>
          </w:tcPr>
          <w:p w14:paraId="624CEB33"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Цель проекта</w:t>
            </w:r>
          </w:p>
        </w:tc>
        <w:tc>
          <w:tcPr>
            <w:tcW w:w="5237" w:type="dxa"/>
            <w:tcBorders>
              <w:top w:val="single" w:sz="4" w:space="0" w:color="auto"/>
              <w:left w:val="single" w:sz="4" w:space="0" w:color="auto"/>
              <w:bottom w:val="single" w:sz="4" w:space="0" w:color="auto"/>
              <w:right w:val="single" w:sz="4" w:space="0" w:color="auto"/>
            </w:tcBorders>
            <w:hideMark/>
          </w:tcPr>
          <w:p w14:paraId="4C8D9002" w14:textId="77777777" w:rsidR="007C7502" w:rsidRDefault="007C7502" w:rsidP="007C7502">
            <w:pPr>
              <w:jc w:val="both"/>
              <w:rPr>
                <w:rFonts w:ascii="Times New Roman" w:hAnsi="Times New Roman" w:cs="Times New Roman"/>
                <w:sz w:val="28"/>
                <w:szCs w:val="28"/>
              </w:rPr>
            </w:pPr>
            <w:r>
              <w:rPr>
                <w:rFonts w:ascii="Times New Roman" w:hAnsi="Times New Roman" w:cs="Times New Roman"/>
                <w:sz w:val="28"/>
                <w:szCs w:val="28"/>
              </w:rPr>
              <w:t>-п</w:t>
            </w:r>
            <w:r w:rsidRPr="007C7502">
              <w:rPr>
                <w:rFonts w:ascii="Times New Roman" w:hAnsi="Times New Roman" w:cs="Times New Roman"/>
                <w:sz w:val="28"/>
                <w:szCs w:val="28"/>
              </w:rPr>
              <w:t>оддержание максимально возможной бытовой и социальной самостоятельности и независимости в повседневной жизнедеятельности, интеллектуальной активности, профилактика и сохранение когнитивных функций, и улучшение коммуникативных навыков, а также стабилизация эмоционального, психологического фона и сохранение удовлетворительного жизненного потенциала получателей социальных услуг</w:t>
            </w:r>
            <w:r>
              <w:rPr>
                <w:rFonts w:ascii="Times New Roman" w:hAnsi="Times New Roman" w:cs="Times New Roman"/>
                <w:sz w:val="28"/>
                <w:szCs w:val="28"/>
              </w:rPr>
              <w:t>;</w:t>
            </w:r>
          </w:p>
          <w:p w14:paraId="00AEA4BB" w14:textId="7419E6C8" w:rsidR="007C7502" w:rsidRPr="007C7502" w:rsidRDefault="007C7502" w:rsidP="007C7502">
            <w:pPr>
              <w:jc w:val="both"/>
              <w:rPr>
                <w:rFonts w:ascii="Times New Roman" w:hAnsi="Times New Roman" w:cs="Times New Roman"/>
                <w:sz w:val="28"/>
                <w:szCs w:val="28"/>
              </w:rPr>
            </w:pPr>
            <w:r>
              <w:rPr>
                <w:rFonts w:ascii="Times New Roman" w:hAnsi="Times New Roman" w:cs="Times New Roman"/>
                <w:sz w:val="28"/>
                <w:szCs w:val="28"/>
              </w:rPr>
              <w:t>-о</w:t>
            </w:r>
            <w:r w:rsidRPr="007C7502">
              <w:rPr>
                <w:rFonts w:ascii="Times New Roman" w:hAnsi="Times New Roman" w:cs="Times New Roman"/>
                <w:sz w:val="28"/>
                <w:szCs w:val="28"/>
              </w:rPr>
              <w:t>казание психологической, информационной помощи, организация социального сопровождения получателям социальных услуг и их родственникам.</w:t>
            </w:r>
          </w:p>
          <w:p w14:paraId="3BE7DCD8" w14:textId="415BBD99" w:rsidR="0081250F" w:rsidRPr="00664C36" w:rsidRDefault="0081250F" w:rsidP="00633574">
            <w:pPr>
              <w:jc w:val="both"/>
              <w:rPr>
                <w:rFonts w:ascii="Times New Roman" w:hAnsi="Times New Roman" w:cs="Times New Roman"/>
                <w:sz w:val="28"/>
                <w:szCs w:val="28"/>
              </w:rPr>
            </w:pPr>
          </w:p>
        </w:tc>
      </w:tr>
      <w:tr w:rsidR="0081250F" w14:paraId="6F52294C"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0884DC73"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17</w:t>
            </w:r>
          </w:p>
        </w:tc>
        <w:tc>
          <w:tcPr>
            <w:tcW w:w="3402" w:type="dxa"/>
            <w:tcBorders>
              <w:top w:val="single" w:sz="4" w:space="0" w:color="auto"/>
              <w:left w:val="single" w:sz="4" w:space="0" w:color="auto"/>
              <w:bottom w:val="single" w:sz="4" w:space="0" w:color="auto"/>
              <w:right w:val="single" w:sz="4" w:space="0" w:color="auto"/>
            </w:tcBorders>
            <w:hideMark/>
          </w:tcPr>
          <w:p w14:paraId="6C09CD04"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Задачи проекта</w:t>
            </w:r>
          </w:p>
        </w:tc>
        <w:tc>
          <w:tcPr>
            <w:tcW w:w="5237" w:type="dxa"/>
            <w:tcBorders>
              <w:top w:val="single" w:sz="4" w:space="0" w:color="auto"/>
              <w:left w:val="single" w:sz="4" w:space="0" w:color="auto"/>
              <w:bottom w:val="single" w:sz="4" w:space="0" w:color="auto"/>
              <w:right w:val="single" w:sz="4" w:space="0" w:color="auto"/>
            </w:tcBorders>
            <w:hideMark/>
          </w:tcPr>
          <w:p w14:paraId="47687EDF" w14:textId="6DEA9210" w:rsidR="007C7502" w:rsidRDefault="007C7502" w:rsidP="007C7502">
            <w:pPr>
              <w:jc w:val="both"/>
              <w:rPr>
                <w:rFonts w:ascii="Times New Roman" w:hAnsi="Times New Roman" w:cs="Times New Roman"/>
                <w:sz w:val="28"/>
                <w:szCs w:val="28"/>
              </w:rPr>
            </w:pPr>
            <w:r>
              <w:rPr>
                <w:rFonts w:ascii="Times New Roman" w:hAnsi="Times New Roman" w:cs="Times New Roman"/>
                <w:sz w:val="28"/>
                <w:szCs w:val="28"/>
              </w:rPr>
              <w:t>-</w:t>
            </w:r>
            <w:r w:rsidR="00727213">
              <w:rPr>
                <w:rFonts w:ascii="Times New Roman" w:hAnsi="Times New Roman" w:cs="Times New Roman"/>
                <w:sz w:val="28"/>
                <w:szCs w:val="28"/>
              </w:rPr>
              <w:t>о</w:t>
            </w:r>
            <w:r w:rsidRPr="007C7502">
              <w:rPr>
                <w:rFonts w:ascii="Times New Roman" w:hAnsi="Times New Roman" w:cs="Times New Roman"/>
                <w:sz w:val="28"/>
                <w:szCs w:val="28"/>
              </w:rPr>
              <w:t>ценка когнитивных функций получателей социальных услуг</w:t>
            </w:r>
            <w:r w:rsidR="00727213">
              <w:rPr>
                <w:rFonts w:ascii="Times New Roman" w:hAnsi="Times New Roman" w:cs="Times New Roman"/>
                <w:sz w:val="28"/>
                <w:szCs w:val="28"/>
              </w:rPr>
              <w:t>;</w:t>
            </w:r>
          </w:p>
          <w:p w14:paraId="55243DD2" w14:textId="17013E72" w:rsidR="007C7502" w:rsidRDefault="007C7502" w:rsidP="007C7502">
            <w:pPr>
              <w:jc w:val="both"/>
              <w:rPr>
                <w:rFonts w:ascii="Times New Roman" w:hAnsi="Times New Roman" w:cs="Times New Roman"/>
                <w:sz w:val="28"/>
                <w:szCs w:val="28"/>
              </w:rPr>
            </w:pPr>
            <w:r>
              <w:rPr>
                <w:rFonts w:ascii="Times New Roman" w:hAnsi="Times New Roman" w:cs="Times New Roman"/>
                <w:sz w:val="28"/>
                <w:szCs w:val="28"/>
              </w:rPr>
              <w:t>-</w:t>
            </w:r>
            <w:r w:rsidRPr="007C7502">
              <w:rPr>
                <w:rFonts w:ascii="Times New Roman" w:hAnsi="Times New Roman" w:cs="Times New Roman"/>
                <w:sz w:val="28"/>
                <w:szCs w:val="28"/>
              </w:rPr>
              <w:t xml:space="preserve"> </w:t>
            </w:r>
            <w:r w:rsidR="00727213">
              <w:rPr>
                <w:rFonts w:ascii="Times New Roman" w:hAnsi="Times New Roman" w:cs="Times New Roman"/>
                <w:sz w:val="28"/>
                <w:szCs w:val="28"/>
              </w:rPr>
              <w:t>с</w:t>
            </w:r>
            <w:r w:rsidRPr="007C7502">
              <w:rPr>
                <w:rFonts w:ascii="Times New Roman" w:hAnsi="Times New Roman" w:cs="Times New Roman"/>
                <w:sz w:val="28"/>
                <w:szCs w:val="28"/>
              </w:rPr>
              <w:t>оздание условий для поддержания и развития когнитивных функций получателей социальных услуг</w:t>
            </w:r>
            <w:r w:rsidR="00727213">
              <w:rPr>
                <w:rFonts w:ascii="Times New Roman" w:hAnsi="Times New Roman" w:cs="Times New Roman"/>
                <w:sz w:val="28"/>
                <w:szCs w:val="28"/>
              </w:rPr>
              <w:t>;</w:t>
            </w:r>
          </w:p>
          <w:p w14:paraId="55D22F9D" w14:textId="2EFBB3A7" w:rsidR="007C7502" w:rsidRDefault="007C7502" w:rsidP="007C7502">
            <w:pPr>
              <w:jc w:val="both"/>
              <w:rPr>
                <w:rFonts w:ascii="Times New Roman" w:hAnsi="Times New Roman" w:cs="Times New Roman"/>
                <w:sz w:val="28"/>
                <w:szCs w:val="28"/>
              </w:rPr>
            </w:pPr>
            <w:r>
              <w:rPr>
                <w:rFonts w:ascii="Times New Roman" w:hAnsi="Times New Roman" w:cs="Times New Roman"/>
                <w:sz w:val="28"/>
                <w:szCs w:val="28"/>
              </w:rPr>
              <w:t>-</w:t>
            </w:r>
            <w:r w:rsidR="00727213">
              <w:rPr>
                <w:rFonts w:ascii="Times New Roman" w:hAnsi="Times New Roman" w:cs="Times New Roman"/>
                <w:sz w:val="28"/>
                <w:szCs w:val="28"/>
              </w:rPr>
              <w:t>у</w:t>
            </w:r>
            <w:r w:rsidRPr="007C7502">
              <w:rPr>
                <w:rFonts w:ascii="Times New Roman" w:hAnsi="Times New Roman" w:cs="Times New Roman"/>
                <w:sz w:val="28"/>
                <w:szCs w:val="28"/>
              </w:rPr>
              <w:t>лучшение психологического и физического здоровья получателей социальных услуг</w:t>
            </w:r>
            <w:r w:rsidR="00727213">
              <w:rPr>
                <w:rFonts w:ascii="Times New Roman" w:hAnsi="Times New Roman" w:cs="Times New Roman"/>
                <w:sz w:val="28"/>
                <w:szCs w:val="28"/>
              </w:rPr>
              <w:t>;</w:t>
            </w:r>
            <w:r w:rsidRPr="007C7502">
              <w:rPr>
                <w:rFonts w:ascii="Times New Roman" w:hAnsi="Times New Roman" w:cs="Times New Roman"/>
                <w:sz w:val="28"/>
                <w:szCs w:val="28"/>
              </w:rPr>
              <w:t xml:space="preserve"> </w:t>
            </w:r>
          </w:p>
          <w:p w14:paraId="7105B7FD" w14:textId="5073B148" w:rsidR="007C7502" w:rsidRDefault="007C7502" w:rsidP="007C7502">
            <w:pPr>
              <w:jc w:val="both"/>
              <w:rPr>
                <w:rFonts w:ascii="Times New Roman" w:hAnsi="Times New Roman" w:cs="Times New Roman"/>
                <w:sz w:val="28"/>
                <w:szCs w:val="28"/>
              </w:rPr>
            </w:pPr>
            <w:r>
              <w:rPr>
                <w:rFonts w:ascii="Times New Roman" w:hAnsi="Times New Roman" w:cs="Times New Roman"/>
                <w:sz w:val="28"/>
                <w:szCs w:val="28"/>
              </w:rPr>
              <w:t>-</w:t>
            </w:r>
            <w:r w:rsidR="00727213">
              <w:rPr>
                <w:rFonts w:ascii="Times New Roman" w:hAnsi="Times New Roman" w:cs="Times New Roman"/>
                <w:sz w:val="28"/>
                <w:szCs w:val="28"/>
              </w:rPr>
              <w:t>р</w:t>
            </w:r>
            <w:r w:rsidRPr="007C7502">
              <w:rPr>
                <w:rFonts w:ascii="Times New Roman" w:hAnsi="Times New Roman" w:cs="Times New Roman"/>
                <w:sz w:val="28"/>
                <w:szCs w:val="28"/>
              </w:rPr>
              <w:t xml:space="preserve">аскрытие и активизация интеллектуального и творческого </w:t>
            </w:r>
            <w:r w:rsidRPr="007C7502">
              <w:rPr>
                <w:rFonts w:ascii="Times New Roman" w:hAnsi="Times New Roman" w:cs="Times New Roman"/>
                <w:sz w:val="28"/>
                <w:szCs w:val="28"/>
              </w:rPr>
              <w:lastRenderedPageBreak/>
              <w:t>потенциала получателей социальных услуг</w:t>
            </w:r>
            <w:r w:rsidR="00727213">
              <w:rPr>
                <w:rFonts w:ascii="Times New Roman" w:hAnsi="Times New Roman" w:cs="Times New Roman"/>
                <w:sz w:val="28"/>
                <w:szCs w:val="28"/>
              </w:rPr>
              <w:t>;</w:t>
            </w:r>
          </w:p>
          <w:p w14:paraId="5EB4755B" w14:textId="6B1F463C" w:rsidR="00727213" w:rsidRDefault="007C7502" w:rsidP="007C7502">
            <w:pPr>
              <w:jc w:val="both"/>
              <w:rPr>
                <w:rFonts w:ascii="Times New Roman" w:hAnsi="Times New Roman" w:cs="Times New Roman"/>
                <w:sz w:val="28"/>
                <w:szCs w:val="28"/>
              </w:rPr>
            </w:pPr>
            <w:r>
              <w:rPr>
                <w:rFonts w:ascii="Times New Roman" w:hAnsi="Times New Roman" w:cs="Times New Roman"/>
                <w:sz w:val="28"/>
                <w:szCs w:val="28"/>
              </w:rPr>
              <w:t>-</w:t>
            </w:r>
            <w:r w:rsidR="00727213">
              <w:rPr>
                <w:rFonts w:ascii="Times New Roman" w:hAnsi="Times New Roman" w:cs="Times New Roman"/>
                <w:sz w:val="28"/>
                <w:szCs w:val="28"/>
              </w:rPr>
              <w:t>о</w:t>
            </w:r>
            <w:r w:rsidRPr="007C7502">
              <w:rPr>
                <w:rFonts w:ascii="Times New Roman" w:hAnsi="Times New Roman" w:cs="Times New Roman"/>
                <w:sz w:val="28"/>
                <w:szCs w:val="28"/>
              </w:rPr>
              <w:t>бучение получателей социальных услуг и их родственников приемам, направленным на профилактику и сохранение когнитивных функций</w:t>
            </w:r>
            <w:r w:rsidR="00727213">
              <w:rPr>
                <w:rFonts w:ascii="Times New Roman" w:hAnsi="Times New Roman" w:cs="Times New Roman"/>
                <w:sz w:val="28"/>
                <w:szCs w:val="28"/>
              </w:rPr>
              <w:t>;</w:t>
            </w:r>
          </w:p>
          <w:p w14:paraId="287B322A" w14:textId="1AB0C3CC" w:rsidR="00727213" w:rsidRDefault="00727213" w:rsidP="007C7502">
            <w:pPr>
              <w:jc w:val="both"/>
              <w:rPr>
                <w:rFonts w:ascii="Times New Roman" w:hAnsi="Times New Roman" w:cs="Times New Roman"/>
                <w:sz w:val="28"/>
                <w:szCs w:val="28"/>
              </w:rPr>
            </w:pPr>
            <w:r>
              <w:rPr>
                <w:rFonts w:ascii="Times New Roman" w:hAnsi="Times New Roman" w:cs="Times New Roman"/>
                <w:sz w:val="28"/>
                <w:szCs w:val="28"/>
              </w:rPr>
              <w:t>-</w:t>
            </w:r>
            <w:r w:rsidR="007C7502" w:rsidRPr="007C7502">
              <w:rPr>
                <w:rFonts w:ascii="Times New Roman" w:hAnsi="Times New Roman" w:cs="Times New Roman"/>
                <w:sz w:val="28"/>
                <w:szCs w:val="28"/>
              </w:rPr>
              <w:t xml:space="preserve"> </w:t>
            </w:r>
            <w:r>
              <w:rPr>
                <w:rFonts w:ascii="Times New Roman" w:hAnsi="Times New Roman" w:cs="Times New Roman"/>
                <w:sz w:val="28"/>
                <w:szCs w:val="28"/>
              </w:rPr>
              <w:t>в</w:t>
            </w:r>
            <w:r w:rsidR="007C7502" w:rsidRPr="007C7502">
              <w:rPr>
                <w:rFonts w:ascii="Times New Roman" w:hAnsi="Times New Roman" w:cs="Times New Roman"/>
                <w:sz w:val="28"/>
                <w:szCs w:val="28"/>
              </w:rPr>
              <w:t>осстановление познавательных функций и повседневных навыков для повышения качества жизнедеятельности человека</w:t>
            </w:r>
            <w:r>
              <w:rPr>
                <w:rFonts w:ascii="Times New Roman" w:hAnsi="Times New Roman" w:cs="Times New Roman"/>
                <w:sz w:val="28"/>
                <w:szCs w:val="28"/>
              </w:rPr>
              <w:t>;</w:t>
            </w:r>
          </w:p>
          <w:p w14:paraId="635AAD36" w14:textId="671E97AF" w:rsidR="007C7502" w:rsidRPr="00BC404C" w:rsidRDefault="00727213" w:rsidP="00BC404C">
            <w:pPr>
              <w:jc w:val="both"/>
              <w:rPr>
                <w:rFonts w:ascii="Times New Roman" w:hAnsi="Times New Roman" w:cs="Times New Roman"/>
                <w:sz w:val="28"/>
                <w:szCs w:val="28"/>
              </w:rPr>
            </w:pPr>
            <w:r>
              <w:rPr>
                <w:rFonts w:ascii="Times New Roman" w:hAnsi="Times New Roman" w:cs="Times New Roman"/>
                <w:sz w:val="28"/>
                <w:szCs w:val="28"/>
              </w:rPr>
              <w:t>-п</w:t>
            </w:r>
            <w:r w:rsidR="007C7502" w:rsidRPr="007C7502">
              <w:rPr>
                <w:rFonts w:ascii="Times New Roman" w:hAnsi="Times New Roman" w:cs="Times New Roman"/>
                <w:sz w:val="28"/>
                <w:szCs w:val="28"/>
              </w:rPr>
              <w:t>роведение информационно-просветительской деятельности по проблемам когнитивных нарушений с получателями социальных услуг и их родственниками</w:t>
            </w:r>
          </w:p>
          <w:p w14:paraId="472B9DD1" w14:textId="24EF56DE" w:rsidR="0081250F" w:rsidRDefault="0081250F" w:rsidP="0081250F">
            <w:pPr>
              <w:jc w:val="both"/>
              <w:rPr>
                <w:rFonts w:ascii="Times New Roman" w:eastAsia="Times New Roman" w:hAnsi="Times New Roman" w:cs="Times New Roman"/>
                <w:color w:val="000000"/>
                <w:sz w:val="28"/>
                <w:szCs w:val="28"/>
                <w:lang w:eastAsia="ru-RU"/>
              </w:rPr>
            </w:pPr>
          </w:p>
        </w:tc>
      </w:tr>
      <w:tr w:rsidR="0081250F" w14:paraId="73C772C4"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3E0748AA"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lastRenderedPageBreak/>
              <w:t>18</w:t>
            </w:r>
          </w:p>
        </w:tc>
        <w:tc>
          <w:tcPr>
            <w:tcW w:w="3402" w:type="dxa"/>
            <w:tcBorders>
              <w:top w:val="single" w:sz="4" w:space="0" w:color="auto"/>
              <w:left w:val="single" w:sz="4" w:space="0" w:color="auto"/>
              <w:bottom w:val="single" w:sz="4" w:space="0" w:color="auto"/>
              <w:right w:val="single" w:sz="4" w:space="0" w:color="auto"/>
            </w:tcBorders>
            <w:hideMark/>
          </w:tcPr>
          <w:p w14:paraId="387B6592"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tc>
        <w:tc>
          <w:tcPr>
            <w:tcW w:w="5237" w:type="dxa"/>
            <w:tcBorders>
              <w:top w:val="single" w:sz="4" w:space="0" w:color="auto"/>
              <w:left w:val="single" w:sz="4" w:space="0" w:color="auto"/>
              <w:bottom w:val="single" w:sz="4" w:space="0" w:color="auto"/>
              <w:right w:val="single" w:sz="4" w:space="0" w:color="auto"/>
            </w:tcBorders>
            <w:hideMark/>
          </w:tcPr>
          <w:p w14:paraId="5F9A2C89" w14:textId="47E51903" w:rsidR="003E00EA" w:rsidRDefault="003E00EA" w:rsidP="003E00EA">
            <w:pPr>
              <w:jc w:val="both"/>
              <w:rPr>
                <w:rFonts w:ascii="Times New Roman" w:hAnsi="Times New Roman" w:cs="Times New Roman"/>
                <w:sz w:val="28"/>
                <w:szCs w:val="28"/>
              </w:rPr>
            </w:pPr>
            <w:r>
              <w:rPr>
                <w:rFonts w:ascii="Times New Roman" w:hAnsi="Times New Roman" w:cs="Times New Roman"/>
                <w:sz w:val="28"/>
                <w:szCs w:val="28"/>
              </w:rPr>
              <w:t>-с</w:t>
            </w:r>
            <w:r w:rsidRPr="003E00EA">
              <w:rPr>
                <w:rFonts w:ascii="Times New Roman" w:hAnsi="Times New Roman" w:cs="Times New Roman"/>
                <w:sz w:val="28"/>
                <w:szCs w:val="28"/>
              </w:rPr>
              <w:t>охранение на возможном уровне когнитивных функций получателей социальных услуг</w:t>
            </w:r>
            <w:r>
              <w:rPr>
                <w:rFonts w:ascii="Times New Roman" w:hAnsi="Times New Roman" w:cs="Times New Roman"/>
                <w:sz w:val="28"/>
                <w:szCs w:val="28"/>
              </w:rPr>
              <w:t>;</w:t>
            </w:r>
          </w:p>
          <w:p w14:paraId="2A6835DD" w14:textId="77777777" w:rsidR="003E00EA" w:rsidRDefault="003E00EA" w:rsidP="003E00EA">
            <w:pPr>
              <w:jc w:val="both"/>
              <w:rPr>
                <w:rFonts w:ascii="Times New Roman" w:hAnsi="Times New Roman" w:cs="Times New Roman"/>
                <w:sz w:val="28"/>
                <w:szCs w:val="28"/>
              </w:rPr>
            </w:pPr>
            <w:r w:rsidRPr="003E00EA">
              <w:rPr>
                <w:rFonts w:ascii="Times New Roman" w:hAnsi="Times New Roman" w:cs="Times New Roman"/>
                <w:sz w:val="28"/>
                <w:szCs w:val="28"/>
              </w:rPr>
              <w:t xml:space="preserve"> </w:t>
            </w:r>
            <w:r>
              <w:rPr>
                <w:rFonts w:ascii="Times New Roman" w:hAnsi="Times New Roman" w:cs="Times New Roman"/>
                <w:sz w:val="28"/>
                <w:szCs w:val="28"/>
              </w:rPr>
              <w:t>-р</w:t>
            </w:r>
            <w:r w:rsidRPr="003E00EA">
              <w:rPr>
                <w:rFonts w:ascii="Times New Roman" w:hAnsi="Times New Roman" w:cs="Times New Roman"/>
                <w:sz w:val="28"/>
                <w:szCs w:val="28"/>
              </w:rPr>
              <w:t>аскрытие и активизация интеллектуального и творческого потенциала получателей социальных услуг</w:t>
            </w:r>
            <w:r>
              <w:rPr>
                <w:rFonts w:ascii="Times New Roman" w:hAnsi="Times New Roman" w:cs="Times New Roman"/>
                <w:sz w:val="28"/>
                <w:szCs w:val="28"/>
              </w:rPr>
              <w:t>;</w:t>
            </w:r>
          </w:p>
          <w:p w14:paraId="65ED1780" w14:textId="77777777" w:rsidR="003E00EA" w:rsidRDefault="003E00EA" w:rsidP="003E00EA">
            <w:pPr>
              <w:jc w:val="both"/>
              <w:rPr>
                <w:rFonts w:ascii="Times New Roman" w:hAnsi="Times New Roman" w:cs="Times New Roman"/>
                <w:sz w:val="28"/>
                <w:szCs w:val="28"/>
              </w:rPr>
            </w:pPr>
            <w:r>
              <w:rPr>
                <w:rFonts w:ascii="Times New Roman" w:hAnsi="Times New Roman" w:cs="Times New Roman"/>
                <w:sz w:val="28"/>
                <w:szCs w:val="28"/>
              </w:rPr>
              <w:t>-у</w:t>
            </w:r>
            <w:r w:rsidRPr="003E00EA">
              <w:rPr>
                <w:rFonts w:ascii="Times New Roman" w:hAnsi="Times New Roman" w:cs="Times New Roman"/>
                <w:sz w:val="28"/>
                <w:szCs w:val="28"/>
              </w:rPr>
              <w:t>лучшение психологического и физического здоровья получателей социальных услуг</w:t>
            </w:r>
            <w:r>
              <w:rPr>
                <w:rFonts w:ascii="Times New Roman" w:hAnsi="Times New Roman" w:cs="Times New Roman"/>
                <w:sz w:val="28"/>
                <w:szCs w:val="28"/>
              </w:rPr>
              <w:t>;</w:t>
            </w:r>
          </w:p>
          <w:p w14:paraId="676D927B" w14:textId="77777777" w:rsidR="003E00EA" w:rsidRDefault="003E00EA" w:rsidP="003E00EA">
            <w:pPr>
              <w:jc w:val="both"/>
              <w:rPr>
                <w:rFonts w:ascii="Times New Roman" w:hAnsi="Times New Roman" w:cs="Times New Roman"/>
                <w:sz w:val="28"/>
                <w:szCs w:val="28"/>
              </w:rPr>
            </w:pPr>
            <w:r w:rsidRPr="003E00EA">
              <w:rPr>
                <w:rFonts w:ascii="Times New Roman" w:hAnsi="Times New Roman" w:cs="Times New Roman"/>
                <w:sz w:val="28"/>
                <w:szCs w:val="28"/>
              </w:rPr>
              <w:t xml:space="preserve"> </w:t>
            </w:r>
            <w:r>
              <w:rPr>
                <w:rFonts w:ascii="Times New Roman" w:hAnsi="Times New Roman" w:cs="Times New Roman"/>
                <w:sz w:val="28"/>
                <w:szCs w:val="28"/>
              </w:rPr>
              <w:t>-у</w:t>
            </w:r>
            <w:r w:rsidRPr="003E00EA">
              <w:rPr>
                <w:rFonts w:ascii="Times New Roman" w:hAnsi="Times New Roman" w:cs="Times New Roman"/>
                <w:sz w:val="28"/>
                <w:szCs w:val="28"/>
              </w:rPr>
              <w:t>становление оптимального микроклимата в семье получателя социальных услуг, страдающего деменцией</w:t>
            </w:r>
            <w:r>
              <w:rPr>
                <w:rFonts w:ascii="Times New Roman" w:hAnsi="Times New Roman" w:cs="Times New Roman"/>
                <w:sz w:val="28"/>
                <w:szCs w:val="28"/>
              </w:rPr>
              <w:t>;</w:t>
            </w:r>
          </w:p>
          <w:p w14:paraId="7E67F57A" w14:textId="23A63D58" w:rsidR="003E00EA" w:rsidRPr="003E00EA" w:rsidRDefault="003E00EA" w:rsidP="003E00EA">
            <w:pPr>
              <w:jc w:val="both"/>
              <w:rPr>
                <w:rFonts w:ascii="Times New Roman" w:hAnsi="Times New Roman" w:cs="Times New Roman"/>
                <w:sz w:val="28"/>
                <w:szCs w:val="28"/>
              </w:rPr>
            </w:pPr>
            <w:r>
              <w:rPr>
                <w:rFonts w:ascii="Times New Roman" w:hAnsi="Times New Roman" w:cs="Times New Roman"/>
                <w:sz w:val="28"/>
                <w:szCs w:val="28"/>
              </w:rPr>
              <w:t>-п</w:t>
            </w:r>
            <w:r w:rsidRPr="003E00EA">
              <w:rPr>
                <w:rFonts w:ascii="Times New Roman" w:hAnsi="Times New Roman" w:cs="Times New Roman"/>
                <w:sz w:val="28"/>
                <w:szCs w:val="28"/>
              </w:rPr>
              <w:t>ринятие ситуации наличия заболевания деменции, как самим получателем социальных услуг, так и его родственниками.</w:t>
            </w:r>
          </w:p>
          <w:p w14:paraId="70E3F1FD" w14:textId="70EA9DFB" w:rsidR="0081250F" w:rsidRPr="00AE0E7B" w:rsidRDefault="0081250F" w:rsidP="0081250F">
            <w:pPr>
              <w:pStyle w:val="af"/>
              <w:jc w:val="both"/>
              <w:rPr>
                <w:rFonts w:ascii="Times New Roman" w:hAnsi="Times New Roman"/>
                <w:color w:val="000000"/>
                <w:sz w:val="28"/>
                <w:szCs w:val="28"/>
              </w:rPr>
            </w:pPr>
          </w:p>
        </w:tc>
      </w:tr>
      <w:tr w:rsidR="0081250F" w14:paraId="025B2712"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458AACC8"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19</w:t>
            </w:r>
          </w:p>
        </w:tc>
        <w:tc>
          <w:tcPr>
            <w:tcW w:w="3402" w:type="dxa"/>
            <w:tcBorders>
              <w:top w:val="single" w:sz="4" w:space="0" w:color="auto"/>
              <w:left w:val="single" w:sz="4" w:space="0" w:color="auto"/>
              <w:bottom w:val="single" w:sz="4" w:space="0" w:color="auto"/>
              <w:right w:val="single" w:sz="4" w:space="0" w:color="auto"/>
            </w:tcBorders>
            <w:hideMark/>
          </w:tcPr>
          <w:p w14:paraId="74135DED"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 xml:space="preserve">Периодичность отчетности о результатах внедрения проекта </w:t>
            </w:r>
          </w:p>
        </w:tc>
        <w:tc>
          <w:tcPr>
            <w:tcW w:w="5237" w:type="dxa"/>
            <w:tcBorders>
              <w:top w:val="single" w:sz="4" w:space="0" w:color="auto"/>
              <w:left w:val="single" w:sz="4" w:space="0" w:color="auto"/>
              <w:bottom w:val="single" w:sz="4" w:space="0" w:color="auto"/>
              <w:right w:val="single" w:sz="4" w:space="0" w:color="auto"/>
            </w:tcBorders>
            <w:hideMark/>
          </w:tcPr>
          <w:p w14:paraId="2607552B"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Ежеквартальная, годовая</w:t>
            </w:r>
          </w:p>
        </w:tc>
      </w:tr>
      <w:tr w:rsidR="0081250F" w14:paraId="3B9CFAD7"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7DF685D9"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20</w:t>
            </w:r>
          </w:p>
        </w:tc>
        <w:tc>
          <w:tcPr>
            <w:tcW w:w="3402" w:type="dxa"/>
            <w:tcBorders>
              <w:top w:val="single" w:sz="4" w:space="0" w:color="auto"/>
              <w:left w:val="single" w:sz="4" w:space="0" w:color="auto"/>
              <w:bottom w:val="single" w:sz="4" w:space="0" w:color="auto"/>
              <w:right w:val="single" w:sz="4" w:space="0" w:color="auto"/>
            </w:tcBorders>
            <w:hideMark/>
          </w:tcPr>
          <w:p w14:paraId="7579CB65" w14:textId="77777777" w:rsidR="0081250F" w:rsidRDefault="0081250F" w:rsidP="00633574">
            <w:pPr>
              <w:jc w:val="both"/>
              <w:rPr>
                <w:rFonts w:ascii="Times New Roman" w:hAnsi="Times New Roman" w:cs="Times New Roman"/>
                <w:sz w:val="28"/>
                <w:szCs w:val="28"/>
              </w:rPr>
            </w:pPr>
            <w:r>
              <w:rPr>
                <w:rFonts w:ascii="Times New Roman" w:eastAsia="Droid Sans Fallback" w:hAnsi="Times New Roman" w:cs="Times New Roman"/>
                <w:kern w:val="2"/>
                <w:sz w:val="28"/>
                <w:szCs w:val="28"/>
                <w:shd w:val="clear" w:color="auto" w:fill="FFFFFF"/>
                <w:lang w:eastAsia="zh-CN" w:bidi="hi-IN"/>
              </w:rPr>
              <w:t>Формы внедрения инновации</w:t>
            </w:r>
          </w:p>
        </w:tc>
        <w:tc>
          <w:tcPr>
            <w:tcW w:w="5237" w:type="dxa"/>
            <w:tcBorders>
              <w:top w:val="single" w:sz="4" w:space="0" w:color="auto"/>
              <w:left w:val="single" w:sz="4" w:space="0" w:color="auto"/>
              <w:bottom w:val="single" w:sz="4" w:space="0" w:color="auto"/>
              <w:right w:val="single" w:sz="4" w:space="0" w:color="auto"/>
            </w:tcBorders>
            <w:hideMark/>
          </w:tcPr>
          <w:p w14:paraId="5C7CD24F" w14:textId="77777777" w:rsidR="0081250F" w:rsidRDefault="0081250F" w:rsidP="00633574">
            <w:pPr>
              <w:spacing w:before="100" w:beforeAutospacing="1" w:after="100" w:after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Индивидуальная, групповая</w:t>
            </w:r>
          </w:p>
        </w:tc>
      </w:tr>
      <w:tr w:rsidR="0081250F" w14:paraId="7363CBF5" w14:textId="77777777" w:rsidTr="00633574">
        <w:tc>
          <w:tcPr>
            <w:tcW w:w="706" w:type="dxa"/>
            <w:tcBorders>
              <w:top w:val="single" w:sz="4" w:space="0" w:color="auto"/>
              <w:left w:val="single" w:sz="4" w:space="0" w:color="auto"/>
              <w:bottom w:val="single" w:sz="4" w:space="0" w:color="auto"/>
              <w:right w:val="single" w:sz="4" w:space="0" w:color="auto"/>
            </w:tcBorders>
            <w:hideMark/>
          </w:tcPr>
          <w:p w14:paraId="104FD14A"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21</w:t>
            </w:r>
          </w:p>
        </w:tc>
        <w:tc>
          <w:tcPr>
            <w:tcW w:w="3402" w:type="dxa"/>
            <w:tcBorders>
              <w:top w:val="single" w:sz="4" w:space="0" w:color="auto"/>
              <w:left w:val="single" w:sz="4" w:space="0" w:color="auto"/>
              <w:bottom w:val="single" w:sz="4" w:space="0" w:color="auto"/>
              <w:right w:val="single" w:sz="4" w:space="0" w:color="auto"/>
            </w:tcBorders>
            <w:hideMark/>
          </w:tcPr>
          <w:p w14:paraId="611CCCC9" w14:textId="77777777" w:rsidR="0081250F" w:rsidRDefault="0081250F" w:rsidP="00633574">
            <w:pPr>
              <w:jc w:val="both"/>
              <w:rPr>
                <w:rFonts w:ascii="Times New Roman" w:eastAsia="Droid Sans Fallback" w:hAnsi="Times New Roman" w:cs="Times New Roman"/>
                <w:kern w:val="2"/>
                <w:sz w:val="28"/>
                <w:szCs w:val="28"/>
                <w:lang w:eastAsia="zh-CN" w:bidi="hi-IN"/>
              </w:rPr>
            </w:pPr>
            <w:r>
              <w:rPr>
                <w:rFonts w:ascii="Times New Roman" w:eastAsia="Droid Sans Fallback" w:hAnsi="Times New Roman" w:cs="Times New Roman"/>
                <w:kern w:val="2"/>
                <w:sz w:val="28"/>
                <w:szCs w:val="28"/>
                <w:shd w:val="clear" w:color="auto" w:fill="FFFFFF"/>
                <w:lang w:eastAsia="zh-CN" w:bidi="hi-IN"/>
              </w:rPr>
              <w:t>Индикаторы и показатели эффективности инновационной технологии</w:t>
            </w:r>
          </w:p>
        </w:tc>
        <w:tc>
          <w:tcPr>
            <w:tcW w:w="5237" w:type="dxa"/>
            <w:tcBorders>
              <w:top w:val="single" w:sz="4" w:space="0" w:color="auto"/>
              <w:left w:val="single" w:sz="4" w:space="0" w:color="auto"/>
              <w:bottom w:val="single" w:sz="4" w:space="0" w:color="auto"/>
              <w:right w:val="single" w:sz="4" w:space="0" w:color="auto"/>
            </w:tcBorders>
            <w:hideMark/>
          </w:tcPr>
          <w:p w14:paraId="28E9311C"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Выявление уровня достигнутых результатов осуществляется через:</w:t>
            </w:r>
          </w:p>
          <w:p w14:paraId="150DBCD7"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-проведение анкетирования по количественным и качественным показателям;</w:t>
            </w:r>
          </w:p>
          <w:p w14:paraId="4B124A63" w14:textId="77777777" w:rsidR="0081250F" w:rsidRDefault="0081250F" w:rsidP="00633574">
            <w:pPr>
              <w:jc w:val="both"/>
              <w:rPr>
                <w:rFonts w:ascii="Times New Roman" w:hAnsi="Times New Roman" w:cs="Times New Roman"/>
                <w:sz w:val="28"/>
                <w:szCs w:val="28"/>
              </w:rPr>
            </w:pPr>
            <w:r>
              <w:rPr>
                <w:rFonts w:ascii="Times New Roman" w:hAnsi="Times New Roman" w:cs="Times New Roman"/>
                <w:sz w:val="28"/>
                <w:szCs w:val="28"/>
              </w:rPr>
              <w:t>-наблюдения и беседы;</w:t>
            </w:r>
          </w:p>
          <w:p w14:paraId="17BCA058" w14:textId="46861A89" w:rsidR="0081250F" w:rsidRDefault="0081250F" w:rsidP="00633574">
            <w:pPr>
              <w:widowControl w:val="0"/>
              <w:suppressAutoHyphens/>
              <w:ind w:right="98"/>
              <w:jc w:val="both"/>
              <w:rPr>
                <w:rFonts w:ascii="Times New Roman" w:hAnsi="Times New Roman" w:cs="Times New Roman"/>
                <w:sz w:val="28"/>
                <w:szCs w:val="28"/>
              </w:rPr>
            </w:pPr>
            <w:r>
              <w:rPr>
                <w:rFonts w:ascii="Times New Roman" w:hAnsi="Times New Roman" w:cs="Times New Roman"/>
                <w:sz w:val="28"/>
                <w:szCs w:val="28"/>
              </w:rPr>
              <w:lastRenderedPageBreak/>
              <w:t>-анализ результатов работы</w:t>
            </w:r>
            <w:r w:rsidR="001D75F3">
              <w:rPr>
                <w:rFonts w:ascii="Times New Roman" w:hAnsi="Times New Roman" w:cs="Times New Roman"/>
                <w:sz w:val="28"/>
                <w:szCs w:val="28"/>
              </w:rPr>
              <w:t>;</w:t>
            </w:r>
          </w:p>
          <w:p w14:paraId="10965C68" w14:textId="3F8CB0B0" w:rsidR="0081250F" w:rsidRPr="00E3151B" w:rsidRDefault="001D75F3" w:rsidP="00E3151B">
            <w:pPr>
              <w:tabs>
                <w:tab w:val="left" w:pos="2430"/>
              </w:tabs>
              <w:jc w:val="both"/>
              <w:rPr>
                <w:rFonts w:ascii="Times New Roman" w:hAnsi="Times New Roman" w:cs="Times New Roman"/>
                <w:sz w:val="28"/>
                <w:szCs w:val="28"/>
              </w:rPr>
            </w:pPr>
            <w:r>
              <w:rPr>
                <w:rFonts w:ascii="Times New Roman" w:hAnsi="Times New Roman" w:cs="Times New Roman"/>
                <w:sz w:val="28"/>
                <w:szCs w:val="28"/>
              </w:rPr>
              <w:t>-</w:t>
            </w:r>
            <w:r w:rsidR="00E3151B">
              <w:rPr>
                <w:rFonts w:ascii="Verdana" w:hAnsi="Verdana"/>
                <w:color w:val="000000"/>
              </w:rPr>
              <w:t xml:space="preserve"> </w:t>
            </w:r>
            <w:r w:rsidR="00E3151B" w:rsidRPr="00E3151B">
              <w:rPr>
                <w:rFonts w:ascii="Times New Roman" w:hAnsi="Times New Roman" w:cs="Times New Roman"/>
                <w:color w:val="000000"/>
                <w:sz w:val="28"/>
                <w:szCs w:val="28"/>
              </w:rPr>
              <w:t>улучшение когнитивных функций получателей социальных услуг, раскрытие и активизация интеллектуального и творческого потенциала, улучшение эмоционального фона получателей социальных услуг</w:t>
            </w:r>
          </w:p>
        </w:tc>
      </w:tr>
    </w:tbl>
    <w:p w14:paraId="56946F76" w14:textId="77777777" w:rsidR="0081250F" w:rsidRDefault="0081250F" w:rsidP="0081250F">
      <w:pPr>
        <w:spacing w:line="240" w:lineRule="auto"/>
        <w:jc w:val="both"/>
        <w:rPr>
          <w:rFonts w:ascii="Times New Roman" w:hAnsi="Times New Roman" w:cs="Times New Roman"/>
          <w:sz w:val="28"/>
          <w:szCs w:val="28"/>
        </w:rPr>
      </w:pPr>
    </w:p>
    <w:p w14:paraId="1784ECA5" w14:textId="77777777" w:rsidR="0081250F" w:rsidRDefault="0081250F" w:rsidP="0081250F">
      <w:pPr>
        <w:spacing w:line="240" w:lineRule="auto"/>
        <w:jc w:val="both"/>
        <w:rPr>
          <w:rFonts w:ascii="Times New Roman" w:hAnsi="Times New Roman" w:cs="Times New Roman"/>
          <w:sz w:val="28"/>
          <w:szCs w:val="28"/>
        </w:rPr>
      </w:pPr>
    </w:p>
    <w:p w14:paraId="61772332" w14:textId="77777777" w:rsidR="0081250F" w:rsidRDefault="0081250F" w:rsidP="0081250F">
      <w:pPr>
        <w:spacing w:line="240" w:lineRule="auto"/>
        <w:jc w:val="both"/>
        <w:rPr>
          <w:rFonts w:ascii="Times New Roman" w:hAnsi="Times New Roman" w:cs="Times New Roman"/>
          <w:sz w:val="28"/>
          <w:szCs w:val="28"/>
        </w:rPr>
      </w:pPr>
    </w:p>
    <w:p w14:paraId="328E2A47" w14:textId="77777777" w:rsidR="0081250F" w:rsidRDefault="0081250F" w:rsidP="0081250F">
      <w:pPr>
        <w:spacing w:line="240" w:lineRule="auto"/>
        <w:jc w:val="both"/>
        <w:rPr>
          <w:rFonts w:ascii="Times New Roman" w:hAnsi="Times New Roman" w:cs="Times New Roman"/>
          <w:sz w:val="28"/>
          <w:szCs w:val="28"/>
        </w:rPr>
      </w:pPr>
    </w:p>
    <w:p w14:paraId="12F8BBF7" w14:textId="77777777" w:rsidR="0081250F" w:rsidRDefault="0081250F" w:rsidP="0081250F">
      <w:pPr>
        <w:spacing w:line="240" w:lineRule="auto"/>
        <w:jc w:val="both"/>
        <w:rPr>
          <w:rFonts w:ascii="Times New Roman" w:hAnsi="Times New Roman" w:cs="Times New Roman"/>
          <w:sz w:val="28"/>
          <w:szCs w:val="28"/>
        </w:rPr>
      </w:pPr>
    </w:p>
    <w:p w14:paraId="6B4FA1DC" w14:textId="77777777" w:rsidR="0081250F" w:rsidRDefault="0081250F" w:rsidP="0081250F"/>
    <w:p w14:paraId="7984FE9C" w14:textId="77777777" w:rsidR="0081250F" w:rsidRDefault="0081250F" w:rsidP="000C3F17">
      <w:pPr>
        <w:jc w:val="center"/>
        <w:rPr>
          <w:rFonts w:ascii="Times New Roman" w:hAnsi="Times New Roman" w:cs="Times New Roman"/>
          <w:sz w:val="28"/>
          <w:szCs w:val="28"/>
        </w:rPr>
      </w:pPr>
    </w:p>
    <w:p w14:paraId="00DD1667" w14:textId="77777777" w:rsidR="0081250F" w:rsidRDefault="0081250F" w:rsidP="000C3F17">
      <w:pPr>
        <w:jc w:val="center"/>
        <w:rPr>
          <w:rFonts w:ascii="Times New Roman" w:hAnsi="Times New Roman" w:cs="Times New Roman"/>
          <w:sz w:val="28"/>
          <w:szCs w:val="28"/>
        </w:rPr>
      </w:pPr>
    </w:p>
    <w:p w14:paraId="74B786CC" w14:textId="77777777" w:rsidR="0081250F" w:rsidRDefault="0081250F" w:rsidP="000C3F17">
      <w:pPr>
        <w:jc w:val="center"/>
        <w:rPr>
          <w:rFonts w:ascii="Times New Roman" w:hAnsi="Times New Roman" w:cs="Times New Roman"/>
          <w:sz w:val="28"/>
          <w:szCs w:val="28"/>
        </w:rPr>
      </w:pPr>
    </w:p>
    <w:p w14:paraId="2DDD0831" w14:textId="77777777" w:rsidR="00A50274" w:rsidRDefault="00A50274" w:rsidP="000C3F17">
      <w:pPr>
        <w:jc w:val="center"/>
        <w:rPr>
          <w:rFonts w:ascii="Times New Roman" w:hAnsi="Times New Roman" w:cs="Times New Roman"/>
          <w:sz w:val="28"/>
          <w:szCs w:val="28"/>
        </w:rPr>
      </w:pPr>
    </w:p>
    <w:p w14:paraId="1AE0F27E" w14:textId="77777777" w:rsidR="00A50274" w:rsidRDefault="00A50274" w:rsidP="000C3F17">
      <w:pPr>
        <w:jc w:val="center"/>
        <w:rPr>
          <w:rFonts w:ascii="Times New Roman" w:hAnsi="Times New Roman" w:cs="Times New Roman"/>
          <w:sz w:val="28"/>
          <w:szCs w:val="28"/>
        </w:rPr>
      </w:pPr>
    </w:p>
    <w:p w14:paraId="6414A7F8" w14:textId="77777777" w:rsidR="00A50274" w:rsidRDefault="00A50274" w:rsidP="000C3F17">
      <w:pPr>
        <w:jc w:val="center"/>
        <w:rPr>
          <w:rFonts w:ascii="Times New Roman" w:hAnsi="Times New Roman" w:cs="Times New Roman"/>
          <w:sz w:val="28"/>
          <w:szCs w:val="28"/>
        </w:rPr>
      </w:pPr>
    </w:p>
    <w:p w14:paraId="5607D038" w14:textId="77777777" w:rsidR="00A50274" w:rsidRDefault="00A50274" w:rsidP="000C3F17">
      <w:pPr>
        <w:jc w:val="center"/>
        <w:rPr>
          <w:rFonts w:ascii="Times New Roman" w:hAnsi="Times New Roman" w:cs="Times New Roman"/>
          <w:sz w:val="28"/>
          <w:szCs w:val="28"/>
        </w:rPr>
      </w:pPr>
    </w:p>
    <w:p w14:paraId="1A586B3F" w14:textId="77777777" w:rsidR="00A50274" w:rsidRDefault="00A50274" w:rsidP="000C3F17">
      <w:pPr>
        <w:jc w:val="center"/>
        <w:rPr>
          <w:rFonts w:ascii="Times New Roman" w:hAnsi="Times New Roman" w:cs="Times New Roman"/>
          <w:sz w:val="28"/>
          <w:szCs w:val="28"/>
        </w:rPr>
      </w:pPr>
    </w:p>
    <w:p w14:paraId="0B442648" w14:textId="77777777" w:rsidR="00A50274" w:rsidRDefault="00A50274" w:rsidP="000C3F17">
      <w:pPr>
        <w:jc w:val="center"/>
        <w:rPr>
          <w:rFonts w:ascii="Times New Roman" w:hAnsi="Times New Roman" w:cs="Times New Roman"/>
          <w:sz w:val="28"/>
          <w:szCs w:val="28"/>
        </w:rPr>
      </w:pPr>
    </w:p>
    <w:p w14:paraId="73918316" w14:textId="77777777" w:rsidR="00A50274" w:rsidRDefault="00A50274" w:rsidP="000C3F17">
      <w:pPr>
        <w:jc w:val="center"/>
        <w:rPr>
          <w:rFonts w:ascii="Times New Roman" w:hAnsi="Times New Roman" w:cs="Times New Roman"/>
          <w:sz w:val="28"/>
          <w:szCs w:val="28"/>
        </w:rPr>
      </w:pPr>
    </w:p>
    <w:p w14:paraId="4355C5E0" w14:textId="77777777" w:rsidR="00A50274" w:rsidRDefault="00A50274" w:rsidP="000C3F17">
      <w:pPr>
        <w:jc w:val="center"/>
        <w:rPr>
          <w:rFonts w:ascii="Times New Roman" w:hAnsi="Times New Roman" w:cs="Times New Roman"/>
          <w:sz w:val="28"/>
          <w:szCs w:val="28"/>
        </w:rPr>
      </w:pPr>
    </w:p>
    <w:p w14:paraId="7FA5105E" w14:textId="77777777" w:rsidR="00BC404C" w:rsidRDefault="00BC404C" w:rsidP="000C3F17">
      <w:pPr>
        <w:jc w:val="center"/>
        <w:rPr>
          <w:rFonts w:ascii="Times New Roman" w:hAnsi="Times New Roman" w:cs="Times New Roman"/>
          <w:sz w:val="28"/>
          <w:szCs w:val="28"/>
        </w:rPr>
      </w:pPr>
    </w:p>
    <w:p w14:paraId="7E73BE4E" w14:textId="77777777" w:rsidR="00BC404C" w:rsidRDefault="00BC404C" w:rsidP="000C3F17">
      <w:pPr>
        <w:jc w:val="center"/>
        <w:rPr>
          <w:rFonts w:ascii="Times New Roman" w:hAnsi="Times New Roman" w:cs="Times New Roman"/>
          <w:sz w:val="28"/>
          <w:szCs w:val="28"/>
        </w:rPr>
      </w:pPr>
    </w:p>
    <w:p w14:paraId="19153844" w14:textId="77777777" w:rsidR="00BC404C" w:rsidRDefault="00BC404C" w:rsidP="000C3F17">
      <w:pPr>
        <w:jc w:val="center"/>
        <w:rPr>
          <w:rFonts w:ascii="Times New Roman" w:hAnsi="Times New Roman" w:cs="Times New Roman"/>
          <w:sz w:val="28"/>
          <w:szCs w:val="28"/>
        </w:rPr>
      </w:pPr>
    </w:p>
    <w:p w14:paraId="7CB91CD2" w14:textId="77777777" w:rsidR="00BC404C" w:rsidRDefault="00BC404C" w:rsidP="000C3F17">
      <w:pPr>
        <w:jc w:val="center"/>
        <w:rPr>
          <w:rFonts w:ascii="Times New Roman" w:hAnsi="Times New Roman" w:cs="Times New Roman"/>
          <w:sz w:val="28"/>
          <w:szCs w:val="28"/>
        </w:rPr>
      </w:pPr>
    </w:p>
    <w:p w14:paraId="0C65A718" w14:textId="77777777" w:rsidR="00A50274" w:rsidRDefault="00A50274" w:rsidP="000C3F17">
      <w:pPr>
        <w:jc w:val="center"/>
        <w:rPr>
          <w:rFonts w:ascii="Times New Roman" w:hAnsi="Times New Roman" w:cs="Times New Roman"/>
          <w:sz w:val="28"/>
          <w:szCs w:val="28"/>
        </w:rPr>
      </w:pPr>
    </w:p>
    <w:p w14:paraId="0D7C905D" w14:textId="77777777" w:rsidR="0081250F" w:rsidRDefault="0081250F" w:rsidP="000C3F17">
      <w:pPr>
        <w:jc w:val="center"/>
        <w:rPr>
          <w:rFonts w:ascii="Times New Roman" w:hAnsi="Times New Roman" w:cs="Times New Roman"/>
          <w:sz w:val="28"/>
          <w:szCs w:val="28"/>
        </w:rPr>
      </w:pPr>
    </w:p>
    <w:p w14:paraId="1786EDFE" w14:textId="77777777" w:rsidR="000C3F17" w:rsidRDefault="000C3F17" w:rsidP="00255936">
      <w:pPr>
        <w:rPr>
          <w:rFonts w:ascii="Times New Roman" w:hAnsi="Times New Roman" w:cs="Times New Roman"/>
          <w:sz w:val="28"/>
          <w:szCs w:val="28"/>
        </w:rPr>
      </w:pPr>
    </w:p>
    <w:p w14:paraId="6EA0D78D" w14:textId="3F422DB8" w:rsidR="00ED254C" w:rsidRDefault="00ED254C" w:rsidP="00ED254C">
      <w:pPr>
        <w:spacing w:after="0" w:line="240" w:lineRule="auto"/>
        <w:jc w:val="center"/>
        <w:rPr>
          <w:rFonts w:ascii="Times New Roman" w:hAnsi="Times New Roman" w:cs="Times New Roman"/>
          <w:b/>
          <w:color w:val="C00000"/>
          <w:sz w:val="32"/>
          <w:szCs w:val="32"/>
        </w:rPr>
      </w:pPr>
      <w:r w:rsidRPr="00022085">
        <w:rPr>
          <w:rFonts w:ascii="Times New Roman" w:hAnsi="Times New Roman" w:cs="Times New Roman"/>
          <w:b/>
          <w:color w:val="C00000"/>
          <w:sz w:val="32"/>
          <w:szCs w:val="32"/>
        </w:rPr>
        <w:lastRenderedPageBreak/>
        <w:t>Резуль</w:t>
      </w:r>
      <w:r>
        <w:rPr>
          <w:rFonts w:ascii="Times New Roman" w:hAnsi="Times New Roman" w:cs="Times New Roman"/>
          <w:b/>
          <w:color w:val="C00000"/>
          <w:sz w:val="32"/>
          <w:szCs w:val="32"/>
        </w:rPr>
        <w:t>тат внедрения инновационного проекта «</w:t>
      </w:r>
      <w:r>
        <w:rPr>
          <w:rFonts w:ascii="Times New Roman" w:hAnsi="Times New Roman" w:cs="Times New Roman"/>
          <w:b/>
          <w:color w:val="C00000"/>
          <w:sz w:val="32"/>
          <w:szCs w:val="32"/>
        </w:rPr>
        <w:t>Школа сохранения интеллекта и памяти «Лабиринты памяти</w:t>
      </w:r>
      <w:r>
        <w:rPr>
          <w:rFonts w:ascii="Times New Roman" w:hAnsi="Times New Roman" w:cs="Times New Roman"/>
          <w:b/>
          <w:color w:val="C00000"/>
          <w:sz w:val="32"/>
          <w:szCs w:val="32"/>
        </w:rPr>
        <w:t>»</w:t>
      </w:r>
    </w:p>
    <w:p w14:paraId="2B7A286C" w14:textId="77777777" w:rsidR="00ED254C" w:rsidRDefault="00ED254C" w:rsidP="00ED254C">
      <w:pPr>
        <w:rPr>
          <w:rFonts w:ascii="Times New Roman" w:hAnsi="Times New Roman" w:cs="Times New Roman"/>
          <w:sz w:val="32"/>
          <w:szCs w:val="32"/>
        </w:rPr>
      </w:pPr>
    </w:p>
    <w:p w14:paraId="086D75CE" w14:textId="4E9DCC89" w:rsidR="00ED254C" w:rsidRPr="005E2B8D" w:rsidRDefault="00ED254C" w:rsidP="00ED254C">
      <w:pPr>
        <w:spacing w:after="0" w:line="240" w:lineRule="auto"/>
        <w:jc w:val="both"/>
        <w:rPr>
          <w:rFonts w:ascii="Times New Roman" w:hAnsi="Times New Roman" w:cs="Times New Roman"/>
          <w:sz w:val="28"/>
          <w:szCs w:val="28"/>
        </w:rPr>
      </w:pPr>
      <w:r w:rsidRPr="005E2B8D">
        <w:rPr>
          <w:rFonts w:ascii="Times New Roman" w:hAnsi="Times New Roman" w:cs="Times New Roman"/>
          <w:sz w:val="28"/>
          <w:szCs w:val="28"/>
        </w:rPr>
        <w:t xml:space="preserve">Период внедрения: </w:t>
      </w:r>
      <w:r>
        <w:rPr>
          <w:rFonts w:ascii="Times New Roman" w:hAnsi="Times New Roman" w:cs="Times New Roman"/>
          <w:sz w:val="28"/>
          <w:szCs w:val="28"/>
        </w:rPr>
        <w:t>05</w:t>
      </w:r>
      <w:r>
        <w:rPr>
          <w:rFonts w:ascii="Times New Roman" w:hAnsi="Times New Roman" w:cs="Times New Roman"/>
          <w:sz w:val="28"/>
          <w:szCs w:val="28"/>
        </w:rPr>
        <w:t>.0</w:t>
      </w:r>
      <w:r>
        <w:rPr>
          <w:rFonts w:ascii="Times New Roman" w:hAnsi="Times New Roman" w:cs="Times New Roman"/>
          <w:sz w:val="28"/>
          <w:szCs w:val="28"/>
        </w:rPr>
        <w:t>2</w:t>
      </w:r>
      <w:r>
        <w:rPr>
          <w:rFonts w:ascii="Times New Roman" w:hAnsi="Times New Roman" w:cs="Times New Roman"/>
          <w:sz w:val="28"/>
          <w:szCs w:val="28"/>
        </w:rPr>
        <w:t>.202</w:t>
      </w:r>
      <w:r>
        <w:rPr>
          <w:rFonts w:ascii="Times New Roman" w:hAnsi="Times New Roman" w:cs="Times New Roman"/>
          <w:sz w:val="28"/>
          <w:szCs w:val="28"/>
        </w:rPr>
        <w:t>5</w:t>
      </w:r>
      <w:r>
        <w:rPr>
          <w:rFonts w:ascii="Times New Roman" w:hAnsi="Times New Roman" w:cs="Times New Roman"/>
          <w:sz w:val="28"/>
          <w:szCs w:val="28"/>
        </w:rPr>
        <w:t>г</w:t>
      </w:r>
    </w:p>
    <w:p w14:paraId="6A4D06A6" w14:textId="77777777" w:rsidR="00ED254C" w:rsidRDefault="00ED254C" w:rsidP="00ED254C">
      <w:pPr>
        <w:framePr w:hSpace="180" w:wrap="around" w:vAnchor="text" w:hAnchor="text" w:xAlign="center" w:y="1"/>
        <w:snapToGrid w:val="0"/>
        <w:spacing w:after="0" w:line="240" w:lineRule="auto"/>
        <w:ind w:right="57"/>
        <w:suppressOverlap/>
        <w:jc w:val="both"/>
        <w:rPr>
          <w:rFonts w:ascii="Times New Roman" w:eastAsia="Times New Roman" w:hAnsi="Times New Roman" w:cs="Times New Roman"/>
          <w:sz w:val="28"/>
          <w:szCs w:val="28"/>
          <w:lang w:eastAsia="ru-RU"/>
        </w:rPr>
      </w:pPr>
    </w:p>
    <w:p w14:paraId="2804EB98" w14:textId="2593B417" w:rsidR="00ED254C" w:rsidRDefault="00ED254C" w:rsidP="00ED254C">
      <w:pPr>
        <w:framePr w:hSpace="180" w:wrap="around" w:vAnchor="text" w:hAnchor="text" w:xAlign="center" w:y="1"/>
        <w:snapToGrid w:val="0"/>
        <w:spacing w:after="0" w:line="240" w:lineRule="auto"/>
        <w:ind w:right="57" w:firstLine="708"/>
        <w:suppressOverlap/>
        <w:jc w:val="both"/>
        <w:rPr>
          <w:rFonts w:ascii="Times New Roman" w:hAnsi="Times New Roman" w:cs="Times New Roman"/>
          <w:color w:val="000000"/>
          <w:sz w:val="28"/>
          <w:szCs w:val="28"/>
          <w:shd w:val="clear" w:color="auto" w:fill="FFFFFF"/>
        </w:rPr>
      </w:pPr>
      <w:r w:rsidRPr="005E2B8D">
        <w:rPr>
          <w:rFonts w:ascii="Times New Roman" w:eastAsia="Times New Roman" w:hAnsi="Times New Roman" w:cs="Times New Roman"/>
          <w:sz w:val="28"/>
          <w:szCs w:val="28"/>
          <w:lang w:eastAsia="ru-RU"/>
        </w:rPr>
        <w:t>Категория участников проекта:</w:t>
      </w:r>
      <w:r w:rsidRPr="00A80BD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получатели социальных услуг отделений социального обслуживания на дому, </w:t>
      </w:r>
      <w:r w:rsidRPr="005E2B8D">
        <w:rPr>
          <w:rFonts w:ascii="Times New Roman" w:hAnsi="Times New Roman" w:cs="Times New Roman"/>
          <w:color w:val="000000"/>
          <w:sz w:val="28"/>
          <w:szCs w:val="28"/>
          <w:shd w:val="clear" w:color="auto" w:fill="FFFFFF"/>
        </w:rPr>
        <w:t>получатели</w:t>
      </w:r>
      <w:r>
        <w:rPr>
          <w:rFonts w:ascii="Times New Roman" w:hAnsi="Times New Roman" w:cs="Times New Roman"/>
          <w:color w:val="000000"/>
          <w:sz w:val="28"/>
          <w:szCs w:val="28"/>
          <w:shd w:val="clear" w:color="auto" w:fill="FFFFFF"/>
        </w:rPr>
        <w:t xml:space="preserve"> социальных услуг социально-оздоровительного отделения, стационарного отделения временного (постоянного) проживания граждан пожилого возраста и инвалидов в с. Нагутское – </w:t>
      </w:r>
      <w:r>
        <w:rPr>
          <w:rFonts w:ascii="Times New Roman" w:hAnsi="Times New Roman" w:cs="Times New Roman"/>
          <w:color w:val="000000"/>
          <w:sz w:val="28"/>
          <w:szCs w:val="28"/>
          <w:shd w:val="clear" w:color="auto" w:fill="FFFFFF"/>
        </w:rPr>
        <w:t>30</w:t>
      </w:r>
      <w:r>
        <w:rPr>
          <w:rFonts w:ascii="Times New Roman" w:hAnsi="Times New Roman" w:cs="Times New Roman"/>
          <w:color w:val="000000"/>
          <w:sz w:val="28"/>
          <w:szCs w:val="28"/>
          <w:shd w:val="clear" w:color="auto" w:fill="FFFFFF"/>
        </w:rPr>
        <w:t xml:space="preserve"> человек.</w:t>
      </w:r>
    </w:p>
    <w:p w14:paraId="5FCEDF2A" w14:textId="75AC1E95" w:rsidR="00ED254C" w:rsidRDefault="00ED254C" w:rsidP="00ED254C">
      <w:pPr>
        <w:spacing w:after="0" w:line="240" w:lineRule="auto"/>
        <w:jc w:val="both"/>
        <w:rPr>
          <w:rFonts w:ascii="Times New Roman" w:hAnsi="Times New Roman" w:cs="Times New Roman"/>
          <w:sz w:val="28"/>
          <w:szCs w:val="28"/>
        </w:rPr>
      </w:pPr>
      <w:r w:rsidRPr="00330624">
        <w:rPr>
          <w:rFonts w:ascii="Times New Roman" w:hAnsi="Times New Roman" w:cs="Times New Roman"/>
          <w:sz w:val="28"/>
          <w:szCs w:val="28"/>
        </w:rPr>
        <w:t xml:space="preserve"> </w:t>
      </w:r>
      <w:r>
        <w:rPr>
          <w:rFonts w:ascii="Times New Roman" w:hAnsi="Times New Roman" w:cs="Times New Roman"/>
          <w:sz w:val="28"/>
          <w:szCs w:val="28"/>
        </w:rPr>
        <w:tab/>
      </w:r>
      <w:r w:rsidRPr="00330624">
        <w:rPr>
          <w:rFonts w:ascii="Times New Roman" w:hAnsi="Times New Roman" w:cs="Times New Roman"/>
          <w:sz w:val="28"/>
          <w:szCs w:val="28"/>
        </w:rPr>
        <w:t xml:space="preserve">Перед началом внедрения проекта были опрошены желающие </w:t>
      </w:r>
      <w:r>
        <w:rPr>
          <w:rFonts w:ascii="Times New Roman" w:hAnsi="Times New Roman" w:cs="Times New Roman"/>
          <w:sz w:val="28"/>
          <w:szCs w:val="28"/>
        </w:rPr>
        <w:t>участвовать в реализации проекта</w:t>
      </w:r>
      <w:r w:rsidRPr="00330624">
        <w:rPr>
          <w:rFonts w:ascii="Times New Roman" w:hAnsi="Times New Roman" w:cs="Times New Roman"/>
          <w:sz w:val="28"/>
          <w:szCs w:val="28"/>
        </w:rPr>
        <w:t xml:space="preserve"> – </w:t>
      </w:r>
      <w:r>
        <w:rPr>
          <w:rFonts w:ascii="Times New Roman" w:hAnsi="Times New Roman" w:cs="Times New Roman"/>
          <w:sz w:val="28"/>
          <w:szCs w:val="28"/>
        </w:rPr>
        <w:t>30</w:t>
      </w:r>
      <w:r w:rsidRPr="00330624">
        <w:rPr>
          <w:rFonts w:ascii="Times New Roman" w:hAnsi="Times New Roman" w:cs="Times New Roman"/>
          <w:sz w:val="28"/>
          <w:szCs w:val="28"/>
        </w:rPr>
        <w:t xml:space="preserve"> человек получатели</w:t>
      </w:r>
      <w:r>
        <w:rPr>
          <w:rFonts w:ascii="Times New Roman" w:hAnsi="Times New Roman" w:cs="Times New Roman"/>
          <w:sz w:val="28"/>
          <w:szCs w:val="28"/>
        </w:rPr>
        <w:t xml:space="preserve"> услуг учреждения</w:t>
      </w:r>
      <w:r w:rsidRPr="00330624">
        <w:rPr>
          <w:rFonts w:ascii="Times New Roman" w:hAnsi="Times New Roman" w:cs="Times New Roman"/>
          <w:sz w:val="28"/>
          <w:szCs w:val="28"/>
        </w:rPr>
        <w:t>. Метод исследования: устный опрос, беседа, анкетирование.</w:t>
      </w:r>
    </w:p>
    <w:p w14:paraId="1E5429E6" w14:textId="7FEBD7F4" w:rsidR="00ED254C" w:rsidRDefault="00ED254C" w:rsidP="00ED254C">
      <w:pPr>
        <w:spacing w:after="0" w:line="240" w:lineRule="auto"/>
        <w:jc w:val="both"/>
        <w:rPr>
          <w:rFonts w:ascii="Times New Roman" w:hAnsi="Times New Roman" w:cs="Times New Roman"/>
          <w:sz w:val="28"/>
          <w:szCs w:val="28"/>
        </w:rPr>
      </w:pPr>
      <w:r w:rsidRPr="00016023">
        <w:rPr>
          <w:rFonts w:ascii="Times New Roman" w:hAnsi="Times New Roman" w:cs="Times New Roman"/>
          <w:sz w:val="28"/>
          <w:szCs w:val="28"/>
        </w:rPr>
        <w:t xml:space="preserve">Для скрининга когнитивных нарушений у </w:t>
      </w:r>
      <w:r>
        <w:rPr>
          <w:rFonts w:ascii="Times New Roman" w:hAnsi="Times New Roman" w:cs="Times New Roman"/>
          <w:sz w:val="28"/>
          <w:szCs w:val="28"/>
        </w:rPr>
        <w:t xml:space="preserve">граждан пожилого возраста </w:t>
      </w:r>
      <w:r w:rsidRPr="00016023">
        <w:rPr>
          <w:rFonts w:ascii="Times New Roman" w:hAnsi="Times New Roman" w:cs="Times New Roman"/>
          <w:sz w:val="28"/>
          <w:szCs w:val="28"/>
        </w:rPr>
        <w:t>использовали</w:t>
      </w:r>
      <w:r>
        <w:rPr>
          <w:rFonts w:ascii="Times New Roman" w:hAnsi="Times New Roman" w:cs="Times New Roman"/>
          <w:sz w:val="28"/>
          <w:szCs w:val="28"/>
        </w:rPr>
        <w:t xml:space="preserve"> </w:t>
      </w:r>
      <w:r w:rsidRPr="00016023">
        <w:rPr>
          <w:rFonts w:ascii="Times New Roman" w:hAnsi="Times New Roman" w:cs="Times New Roman"/>
          <w:sz w:val="28"/>
          <w:szCs w:val="28"/>
        </w:rPr>
        <w:t xml:space="preserve">шкалу краткого исследования </w:t>
      </w:r>
      <w:r>
        <w:rPr>
          <w:rFonts w:ascii="Times New Roman" w:hAnsi="Times New Roman" w:cs="Times New Roman"/>
          <w:sz w:val="28"/>
          <w:szCs w:val="28"/>
        </w:rPr>
        <w:t xml:space="preserve">психического статуса </w:t>
      </w:r>
      <w:proofErr w:type="gramStart"/>
      <w:r>
        <w:rPr>
          <w:rFonts w:ascii="Times New Roman" w:hAnsi="Times New Roman" w:cs="Times New Roman"/>
          <w:sz w:val="28"/>
          <w:szCs w:val="28"/>
        </w:rPr>
        <w:t>—  MMSE</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MoCA</w:t>
      </w:r>
      <w:proofErr w:type="spellEnd"/>
      <w:r>
        <w:rPr>
          <w:rFonts w:ascii="Times New Roman" w:hAnsi="Times New Roman" w:cs="Times New Roman"/>
          <w:sz w:val="28"/>
          <w:szCs w:val="28"/>
        </w:rPr>
        <w:t>, т</w:t>
      </w:r>
      <w:r w:rsidRPr="00B90293">
        <w:rPr>
          <w:rFonts w:ascii="Times New Roman" w:hAnsi="Times New Roman" w:cs="Times New Roman"/>
          <w:sz w:val="28"/>
          <w:szCs w:val="28"/>
        </w:rPr>
        <w:t>ест 3-КТ</w:t>
      </w:r>
      <w:r>
        <w:rPr>
          <w:rFonts w:ascii="Times New Roman" w:hAnsi="Times New Roman" w:cs="Times New Roman"/>
          <w:sz w:val="28"/>
          <w:szCs w:val="28"/>
        </w:rPr>
        <w:t xml:space="preserve">. </w:t>
      </w:r>
      <w:r w:rsidRPr="00E343B0">
        <w:rPr>
          <w:rFonts w:ascii="Times New Roman" w:hAnsi="Times New Roman" w:cs="Times New Roman"/>
          <w:sz w:val="28"/>
          <w:szCs w:val="28"/>
        </w:rPr>
        <w:t>Учитывая простоту и минима</w:t>
      </w:r>
      <w:r>
        <w:rPr>
          <w:rFonts w:ascii="Times New Roman" w:hAnsi="Times New Roman" w:cs="Times New Roman"/>
          <w:sz w:val="28"/>
          <w:szCs w:val="28"/>
        </w:rPr>
        <w:t>льную временну</w:t>
      </w:r>
      <w:r w:rsidRPr="00E343B0">
        <w:rPr>
          <w:rFonts w:ascii="Times New Roman" w:hAnsi="Times New Roman" w:cs="Times New Roman"/>
          <w:sz w:val="28"/>
          <w:szCs w:val="28"/>
        </w:rPr>
        <w:t xml:space="preserve">ю затратность (менее 5 мин), можно рассматривать шкалу 3-KT в качестве универсального скринингового инструмента для выявления когнитивных нарушений. </w:t>
      </w:r>
      <w:r w:rsidRPr="00016023">
        <w:rPr>
          <w:rFonts w:ascii="Times New Roman" w:hAnsi="Times New Roman" w:cs="Times New Roman"/>
          <w:sz w:val="28"/>
          <w:szCs w:val="28"/>
        </w:rPr>
        <w:t>В исследование были вклю</w:t>
      </w:r>
      <w:r>
        <w:rPr>
          <w:rFonts w:ascii="Times New Roman" w:hAnsi="Times New Roman" w:cs="Times New Roman"/>
          <w:sz w:val="28"/>
          <w:szCs w:val="28"/>
        </w:rPr>
        <w:t xml:space="preserve">чены </w:t>
      </w:r>
      <w:r>
        <w:rPr>
          <w:rFonts w:ascii="Times New Roman" w:hAnsi="Times New Roman" w:cs="Times New Roman"/>
          <w:sz w:val="28"/>
          <w:szCs w:val="28"/>
        </w:rPr>
        <w:t>30</w:t>
      </w:r>
      <w:r w:rsidRPr="00016023">
        <w:rPr>
          <w:rFonts w:ascii="Times New Roman" w:hAnsi="Times New Roman" w:cs="Times New Roman"/>
          <w:sz w:val="28"/>
          <w:szCs w:val="28"/>
        </w:rPr>
        <w:t xml:space="preserve"> </w:t>
      </w:r>
      <w:r>
        <w:rPr>
          <w:rFonts w:ascii="Times New Roman" w:hAnsi="Times New Roman" w:cs="Times New Roman"/>
          <w:sz w:val="28"/>
          <w:szCs w:val="28"/>
        </w:rPr>
        <w:t>получателей услуг в возрасте от 72 до 90 лет.</w:t>
      </w:r>
      <w:r w:rsidRPr="00016023">
        <w:t xml:space="preserve"> </w:t>
      </w:r>
      <w:r w:rsidRPr="00016023">
        <w:rPr>
          <w:rFonts w:ascii="Times New Roman" w:hAnsi="Times New Roman" w:cs="Times New Roman"/>
          <w:sz w:val="28"/>
          <w:szCs w:val="28"/>
        </w:rPr>
        <w:t xml:space="preserve">Подавляющее большинство </w:t>
      </w:r>
      <w:r>
        <w:rPr>
          <w:rFonts w:ascii="Times New Roman" w:hAnsi="Times New Roman" w:cs="Times New Roman"/>
          <w:sz w:val="28"/>
          <w:szCs w:val="28"/>
        </w:rPr>
        <w:t xml:space="preserve">получателей </w:t>
      </w:r>
      <w:r w:rsidRPr="00016023">
        <w:rPr>
          <w:rFonts w:ascii="Times New Roman" w:hAnsi="Times New Roman" w:cs="Times New Roman"/>
          <w:sz w:val="28"/>
          <w:szCs w:val="28"/>
        </w:rPr>
        <w:t>(</w:t>
      </w:r>
      <w:r>
        <w:rPr>
          <w:rFonts w:ascii="Times New Roman" w:hAnsi="Times New Roman" w:cs="Times New Roman"/>
          <w:sz w:val="28"/>
          <w:szCs w:val="28"/>
        </w:rPr>
        <w:t>18</w:t>
      </w:r>
      <w:r w:rsidRPr="00016023">
        <w:rPr>
          <w:rFonts w:ascii="Times New Roman" w:hAnsi="Times New Roman" w:cs="Times New Roman"/>
          <w:sz w:val="28"/>
          <w:szCs w:val="28"/>
        </w:rPr>
        <w:t>) составили женщин</w:t>
      </w:r>
      <w:r>
        <w:rPr>
          <w:rFonts w:ascii="Times New Roman" w:hAnsi="Times New Roman" w:cs="Times New Roman"/>
          <w:sz w:val="28"/>
          <w:szCs w:val="28"/>
        </w:rPr>
        <w:t xml:space="preserve">ы. Начальное образование имели </w:t>
      </w:r>
      <w:r>
        <w:rPr>
          <w:rFonts w:ascii="Times New Roman" w:hAnsi="Times New Roman" w:cs="Times New Roman"/>
          <w:sz w:val="28"/>
          <w:szCs w:val="28"/>
        </w:rPr>
        <w:t>13</w:t>
      </w:r>
      <w:r>
        <w:rPr>
          <w:rFonts w:ascii="Times New Roman" w:hAnsi="Times New Roman" w:cs="Times New Roman"/>
          <w:sz w:val="28"/>
          <w:szCs w:val="28"/>
        </w:rPr>
        <w:t xml:space="preserve"> (43</w:t>
      </w:r>
      <w:r w:rsidRPr="00016023">
        <w:rPr>
          <w:rFonts w:ascii="Times New Roman" w:hAnsi="Times New Roman" w:cs="Times New Roman"/>
          <w:sz w:val="28"/>
          <w:szCs w:val="28"/>
        </w:rPr>
        <w:t>%)</w:t>
      </w:r>
      <w:r>
        <w:rPr>
          <w:rFonts w:ascii="Times New Roman" w:hAnsi="Times New Roman" w:cs="Times New Roman"/>
          <w:sz w:val="28"/>
          <w:szCs w:val="28"/>
        </w:rPr>
        <w:t xml:space="preserve">, среднее — </w:t>
      </w:r>
      <w:r>
        <w:rPr>
          <w:rFonts w:ascii="Times New Roman" w:hAnsi="Times New Roman" w:cs="Times New Roman"/>
          <w:sz w:val="28"/>
          <w:szCs w:val="28"/>
        </w:rPr>
        <w:t>13</w:t>
      </w:r>
      <w:r>
        <w:rPr>
          <w:rFonts w:ascii="Times New Roman" w:hAnsi="Times New Roman" w:cs="Times New Roman"/>
          <w:sz w:val="28"/>
          <w:szCs w:val="28"/>
        </w:rPr>
        <w:t xml:space="preserve"> (43%), высшее — </w:t>
      </w:r>
      <w:r>
        <w:rPr>
          <w:rFonts w:ascii="Times New Roman" w:hAnsi="Times New Roman" w:cs="Times New Roman"/>
          <w:sz w:val="28"/>
          <w:szCs w:val="28"/>
        </w:rPr>
        <w:t>4</w:t>
      </w:r>
      <w:r>
        <w:rPr>
          <w:rFonts w:ascii="Times New Roman" w:hAnsi="Times New Roman" w:cs="Times New Roman"/>
          <w:sz w:val="28"/>
          <w:szCs w:val="28"/>
        </w:rPr>
        <w:t xml:space="preserve"> (1</w:t>
      </w:r>
      <w:r>
        <w:rPr>
          <w:rFonts w:ascii="Times New Roman" w:hAnsi="Times New Roman" w:cs="Times New Roman"/>
          <w:sz w:val="28"/>
          <w:szCs w:val="28"/>
        </w:rPr>
        <w:t>3</w:t>
      </w:r>
      <w:r>
        <w:rPr>
          <w:rFonts w:ascii="Times New Roman" w:hAnsi="Times New Roman" w:cs="Times New Roman"/>
          <w:sz w:val="28"/>
          <w:szCs w:val="28"/>
        </w:rPr>
        <w:t>%) пожилых граждан</w:t>
      </w:r>
      <w:r w:rsidRPr="00016023">
        <w:rPr>
          <w:rFonts w:ascii="Times New Roman" w:hAnsi="Times New Roman" w:cs="Times New Roman"/>
          <w:sz w:val="28"/>
          <w:szCs w:val="28"/>
        </w:rPr>
        <w:t>.</w:t>
      </w:r>
      <w:r w:rsidRPr="00E343B0">
        <w:t xml:space="preserve"> </w:t>
      </w:r>
      <w:r w:rsidRPr="00E343B0">
        <w:rPr>
          <w:rFonts w:ascii="Times New Roman" w:hAnsi="Times New Roman" w:cs="Times New Roman"/>
          <w:sz w:val="28"/>
          <w:szCs w:val="28"/>
        </w:rPr>
        <w:t xml:space="preserve">Тест 3-КТ представляет собой комбинацию трех известных </w:t>
      </w:r>
      <w:proofErr w:type="spellStart"/>
      <w:r w:rsidRPr="00E343B0">
        <w:rPr>
          <w:rFonts w:ascii="Times New Roman" w:hAnsi="Times New Roman" w:cs="Times New Roman"/>
          <w:sz w:val="28"/>
          <w:szCs w:val="28"/>
        </w:rPr>
        <w:t>субтестов</w:t>
      </w:r>
      <w:proofErr w:type="spellEnd"/>
      <w:r w:rsidRPr="00E343B0">
        <w:rPr>
          <w:rFonts w:ascii="Times New Roman" w:hAnsi="Times New Roman" w:cs="Times New Roman"/>
          <w:sz w:val="28"/>
          <w:szCs w:val="28"/>
        </w:rPr>
        <w:t xml:space="preserve">, каждый из которых широко используется в </w:t>
      </w:r>
      <w:r>
        <w:rPr>
          <w:rFonts w:ascii="Times New Roman" w:hAnsi="Times New Roman" w:cs="Times New Roman"/>
          <w:sz w:val="28"/>
          <w:szCs w:val="28"/>
        </w:rPr>
        <w:t>психологической</w:t>
      </w:r>
      <w:r w:rsidRPr="00E343B0">
        <w:rPr>
          <w:rFonts w:ascii="Times New Roman" w:hAnsi="Times New Roman" w:cs="Times New Roman"/>
          <w:sz w:val="28"/>
          <w:szCs w:val="28"/>
        </w:rPr>
        <w:t xml:space="preserve"> практике. </w:t>
      </w:r>
      <w:r>
        <w:rPr>
          <w:rFonts w:ascii="Times New Roman" w:hAnsi="Times New Roman" w:cs="Times New Roman"/>
          <w:sz w:val="28"/>
          <w:szCs w:val="28"/>
        </w:rPr>
        <w:t>Проводились</w:t>
      </w:r>
      <w:r w:rsidRPr="00E343B0">
        <w:rPr>
          <w:rFonts w:ascii="Times New Roman" w:hAnsi="Times New Roman" w:cs="Times New Roman"/>
          <w:sz w:val="28"/>
          <w:szCs w:val="28"/>
        </w:rPr>
        <w:t xml:space="preserve"> </w:t>
      </w:r>
      <w:proofErr w:type="spellStart"/>
      <w:r>
        <w:rPr>
          <w:rFonts w:ascii="Times New Roman" w:hAnsi="Times New Roman" w:cs="Times New Roman"/>
          <w:sz w:val="28"/>
          <w:szCs w:val="28"/>
        </w:rPr>
        <w:t>субтесты</w:t>
      </w:r>
      <w:proofErr w:type="spellEnd"/>
      <w:r w:rsidRPr="00E343B0">
        <w:rPr>
          <w:rFonts w:ascii="Times New Roman" w:hAnsi="Times New Roman" w:cs="Times New Roman"/>
          <w:sz w:val="28"/>
          <w:szCs w:val="28"/>
        </w:rPr>
        <w:t xml:space="preserve"> на семантическую речевую активность, рисование часов и отсроченное воспроизведение</w:t>
      </w:r>
      <w:r>
        <w:rPr>
          <w:rFonts w:ascii="Times New Roman" w:hAnsi="Times New Roman" w:cs="Times New Roman"/>
          <w:sz w:val="28"/>
          <w:szCs w:val="28"/>
        </w:rPr>
        <w:t>.</w:t>
      </w:r>
    </w:p>
    <w:p w14:paraId="1DD815A7" w14:textId="4EA90CE3" w:rsidR="00ED254C" w:rsidRDefault="00ED254C" w:rsidP="00ED254C">
      <w:pPr>
        <w:spacing w:after="0" w:line="240" w:lineRule="auto"/>
        <w:ind w:firstLine="708"/>
        <w:jc w:val="both"/>
        <w:rPr>
          <w:rFonts w:ascii="Times New Roman" w:hAnsi="Times New Roman" w:cs="Times New Roman"/>
          <w:sz w:val="28"/>
          <w:szCs w:val="28"/>
        </w:rPr>
      </w:pPr>
      <w:r w:rsidRPr="00B90293">
        <w:rPr>
          <w:rFonts w:ascii="Times New Roman" w:hAnsi="Times New Roman" w:cs="Times New Roman"/>
          <w:sz w:val="28"/>
          <w:szCs w:val="28"/>
        </w:rPr>
        <w:t xml:space="preserve">При нейропсихологическом исследовании у всех </w:t>
      </w:r>
      <w:r>
        <w:rPr>
          <w:rFonts w:ascii="Times New Roman" w:hAnsi="Times New Roman" w:cs="Times New Roman"/>
          <w:sz w:val="28"/>
          <w:szCs w:val="28"/>
        </w:rPr>
        <w:t>тестируемых</w:t>
      </w:r>
      <w:r w:rsidRPr="00B90293">
        <w:rPr>
          <w:rFonts w:ascii="Times New Roman" w:hAnsi="Times New Roman" w:cs="Times New Roman"/>
          <w:sz w:val="28"/>
          <w:szCs w:val="28"/>
        </w:rPr>
        <w:t xml:space="preserve"> выявлены отклонения от нормативных показателей, принятых для пожилого возраста. Среднее суммарное значение по MMSE в целом по выборке составило 24,6±4,8 балла, а средние суммарное значени</w:t>
      </w:r>
      <w:r>
        <w:rPr>
          <w:rFonts w:ascii="Times New Roman" w:hAnsi="Times New Roman" w:cs="Times New Roman"/>
          <w:sz w:val="28"/>
          <w:szCs w:val="28"/>
        </w:rPr>
        <w:t xml:space="preserve">е по </w:t>
      </w:r>
      <w:proofErr w:type="spellStart"/>
      <w:r>
        <w:rPr>
          <w:rFonts w:ascii="Times New Roman" w:hAnsi="Times New Roman" w:cs="Times New Roman"/>
          <w:sz w:val="28"/>
          <w:szCs w:val="28"/>
        </w:rPr>
        <w:t>МоСА</w:t>
      </w:r>
      <w:proofErr w:type="spellEnd"/>
      <w:r>
        <w:rPr>
          <w:rFonts w:ascii="Times New Roman" w:hAnsi="Times New Roman" w:cs="Times New Roman"/>
          <w:sz w:val="28"/>
          <w:szCs w:val="28"/>
        </w:rPr>
        <w:t xml:space="preserve"> — 18,1±5,0 балла. У </w:t>
      </w:r>
      <w:r>
        <w:rPr>
          <w:rFonts w:ascii="Times New Roman" w:hAnsi="Times New Roman" w:cs="Times New Roman"/>
          <w:sz w:val="28"/>
          <w:szCs w:val="28"/>
        </w:rPr>
        <w:t>8</w:t>
      </w:r>
      <w:r>
        <w:rPr>
          <w:rFonts w:ascii="Times New Roman" w:hAnsi="Times New Roman" w:cs="Times New Roman"/>
          <w:sz w:val="28"/>
          <w:szCs w:val="28"/>
        </w:rPr>
        <w:t xml:space="preserve"> (2</w:t>
      </w:r>
      <w:r w:rsidRPr="00B90293">
        <w:rPr>
          <w:rFonts w:ascii="Times New Roman" w:hAnsi="Times New Roman" w:cs="Times New Roman"/>
          <w:sz w:val="28"/>
          <w:szCs w:val="28"/>
        </w:rPr>
        <w:t xml:space="preserve">8,3%) </w:t>
      </w:r>
      <w:r>
        <w:rPr>
          <w:rFonts w:ascii="Times New Roman" w:hAnsi="Times New Roman" w:cs="Times New Roman"/>
          <w:sz w:val="28"/>
          <w:szCs w:val="28"/>
        </w:rPr>
        <w:t>получателей</w:t>
      </w:r>
      <w:r w:rsidRPr="00B90293">
        <w:rPr>
          <w:rFonts w:ascii="Times New Roman" w:hAnsi="Times New Roman" w:cs="Times New Roman"/>
          <w:sz w:val="28"/>
          <w:szCs w:val="28"/>
        </w:rPr>
        <w:t xml:space="preserve"> выявленные отклонения были легкими и касались исключительно внимания и скорости реакций, при этом ни сам </w:t>
      </w:r>
      <w:r>
        <w:rPr>
          <w:rFonts w:ascii="Times New Roman" w:hAnsi="Times New Roman" w:cs="Times New Roman"/>
          <w:sz w:val="28"/>
          <w:szCs w:val="28"/>
        </w:rPr>
        <w:t>пожилой человек</w:t>
      </w:r>
      <w:r w:rsidRPr="00B90293">
        <w:rPr>
          <w:rFonts w:ascii="Times New Roman" w:hAnsi="Times New Roman" w:cs="Times New Roman"/>
          <w:sz w:val="28"/>
          <w:szCs w:val="28"/>
        </w:rPr>
        <w:t xml:space="preserve">, ни </w:t>
      </w:r>
      <w:r>
        <w:rPr>
          <w:rFonts w:ascii="Times New Roman" w:hAnsi="Times New Roman" w:cs="Times New Roman"/>
          <w:sz w:val="28"/>
          <w:szCs w:val="28"/>
        </w:rPr>
        <w:t>родственники, ни социальные работники</w:t>
      </w:r>
      <w:r w:rsidRPr="00B90293">
        <w:rPr>
          <w:rFonts w:ascii="Times New Roman" w:hAnsi="Times New Roman" w:cs="Times New Roman"/>
          <w:sz w:val="28"/>
          <w:szCs w:val="28"/>
        </w:rPr>
        <w:t xml:space="preserve"> не замечали когнитивных затруднений, что позволило условно отнести данные когнитивные изменения к возрастной норме для старческого возраста. У остальных </w:t>
      </w:r>
      <w:r>
        <w:rPr>
          <w:rFonts w:ascii="Times New Roman" w:hAnsi="Times New Roman" w:cs="Times New Roman"/>
          <w:sz w:val="28"/>
          <w:szCs w:val="28"/>
        </w:rPr>
        <w:t>участвующих в реализации проекта</w:t>
      </w:r>
      <w:r w:rsidRPr="00B90293">
        <w:rPr>
          <w:rFonts w:ascii="Times New Roman" w:hAnsi="Times New Roman" w:cs="Times New Roman"/>
          <w:sz w:val="28"/>
          <w:szCs w:val="28"/>
        </w:rPr>
        <w:t xml:space="preserve"> были выявлены умеренные или выраженные когнитивные нарушения, соответствующие УКР и деменции</w:t>
      </w:r>
      <w:r>
        <w:rPr>
          <w:rFonts w:ascii="Times New Roman" w:hAnsi="Times New Roman" w:cs="Times New Roman"/>
          <w:sz w:val="28"/>
          <w:szCs w:val="28"/>
        </w:rPr>
        <w:t>.</w:t>
      </w:r>
    </w:p>
    <w:p w14:paraId="05C36AE2" w14:textId="77777777" w:rsidR="00ED254C" w:rsidRPr="00632652" w:rsidRDefault="00ED254C" w:rsidP="00ED2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диагностики проведены занятия на поддержание когнитивных функций в течение отчетного периода:</w:t>
      </w:r>
      <w:r w:rsidRPr="00632652">
        <w:rPr>
          <w:rFonts w:ascii="Arial" w:hAnsi="Arial" w:cs="Arial"/>
          <w:b/>
          <w:bCs/>
          <w:color w:val="000000"/>
          <w:sz w:val="33"/>
          <w:szCs w:val="33"/>
          <w:shd w:val="clear" w:color="auto" w:fill="FFFFFF"/>
        </w:rPr>
        <w:t xml:space="preserve"> </w:t>
      </w:r>
      <w:r w:rsidRPr="00632652">
        <w:rPr>
          <w:rFonts w:ascii="Times New Roman" w:hAnsi="Times New Roman" w:cs="Times New Roman"/>
          <w:sz w:val="28"/>
          <w:szCs w:val="28"/>
        </w:rPr>
        <w:t xml:space="preserve">упражнения на память, упражнения для концентрации внимания, тренировка ощущения времени и пространства. Для поддержания устойчивого интереса к занятиям каждый раз предлагались различные и разнообразные упражнения, при выборе которых ведущим учитывались увлечения участников и динамика достигнутых результатов по определенным показателям. Периодически используемые </w:t>
      </w:r>
      <w:r w:rsidRPr="00632652">
        <w:rPr>
          <w:rFonts w:ascii="Times New Roman" w:hAnsi="Times New Roman" w:cs="Times New Roman"/>
          <w:sz w:val="28"/>
          <w:szCs w:val="28"/>
        </w:rPr>
        <w:lastRenderedPageBreak/>
        <w:t xml:space="preserve">игровые формы подачи материала и всевозможные развивающие игры снимали психологическую напряженность в группе, повышали коммуникабельность, эмоциональный настрой участников. </w:t>
      </w:r>
    </w:p>
    <w:p w14:paraId="34E810F5" w14:textId="77777777" w:rsidR="00ED254C" w:rsidRDefault="00ED254C" w:rsidP="00ED2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проведенной работы можно сделать промежуточный вывод: выяв</w:t>
      </w:r>
      <w:r w:rsidRPr="00632652">
        <w:rPr>
          <w:rFonts w:ascii="Times New Roman" w:hAnsi="Times New Roman" w:cs="Times New Roman"/>
          <w:sz w:val="28"/>
          <w:szCs w:val="28"/>
        </w:rPr>
        <w:t>л</w:t>
      </w:r>
      <w:r>
        <w:rPr>
          <w:rFonts w:ascii="Times New Roman" w:hAnsi="Times New Roman" w:cs="Times New Roman"/>
          <w:sz w:val="28"/>
          <w:szCs w:val="28"/>
        </w:rPr>
        <w:t>ены</w:t>
      </w:r>
      <w:r w:rsidRPr="00632652">
        <w:rPr>
          <w:rFonts w:ascii="Times New Roman" w:hAnsi="Times New Roman" w:cs="Times New Roman"/>
          <w:sz w:val="28"/>
          <w:szCs w:val="28"/>
        </w:rPr>
        <w:t xml:space="preserve"> следующие положительные тенденции:</w:t>
      </w:r>
    </w:p>
    <w:p w14:paraId="45DF4AF7" w14:textId="77777777" w:rsidR="00ED254C" w:rsidRDefault="00ED254C" w:rsidP="00ED25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2652">
        <w:rPr>
          <w:rFonts w:ascii="Times New Roman" w:hAnsi="Times New Roman" w:cs="Times New Roman"/>
          <w:sz w:val="28"/>
          <w:szCs w:val="28"/>
        </w:rPr>
        <w:t xml:space="preserve">улучшение самоотчета у </w:t>
      </w:r>
      <w:r>
        <w:rPr>
          <w:rFonts w:ascii="Times New Roman" w:hAnsi="Times New Roman" w:cs="Times New Roman"/>
          <w:sz w:val="28"/>
          <w:szCs w:val="28"/>
        </w:rPr>
        <w:t>пожилых людей</w:t>
      </w:r>
      <w:r w:rsidRPr="00632652">
        <w:rPr>
          <w:rFonts w:ascii="Times New Roman" w:hAnsi="Times New Roman" w:cs="Times New Roman"/>
          <w:sz w:val="28"/>
          <w:szCs w:val="28"/>
        </w:rPr>
        <w:t>,</w:t>
      </w:r>
      <w:r>
        <w:rPr>
          <w:rFonts w:ascii="Times New Roman" w:hAnsi="Times New Roman" w:cs="Times New Roman"/>
          <w:sz w:val="28"/>
          <w:szCs w:val="28"/>
        </w:rPr>
        <w:t xml:space="preserve"> участников проекта,</w:t>
      </w:r>
      <w:r w:rsidRPr="00632652">
        <w:rPr>
          <w:rFonts w:ascii="Times New Roman" w:hAnsi="Times New Roman" w:cs="Times New Roman"/>
          <w:sz w:val="28"/>
          <w:szCs w:val="28"/>
        </w:rPr>
        <w:t xml:space="preserve"> приобретшего черты большей развернутости, структурированности, содержательной насыщенности</w:t>
      </w:r>
      <w:r>
        <w:rPr>
          <w:rFonts w:ascii="Times New Roman" w:hAnsi="Times New Roman" w:cs="Times New Roman"/>
          <w:sz w:val="28"/>
          <w:szCs w:val="28"/>
        </w:rPr>
        <w:t>- 100%</w:t>
      </w:r>
      <w:r w:rsidRPr="00632652">
        <w:rPr>
          <w:rFonts w:ascii="Times New Roman" w:hAnsi="Times New Roman" w:cs="Times New Roman"/>
          <w:sz w:val="28"/>
          <w:szCs w:val="28"/>
        </w:rPr>
        <w:t xml:space="preserve">; </w:t>
      </w:r>
    </w:p>
    <w:p w14:paraId="224BB5E8" w14:textId="77777777" w:rsidR="00ED254C" w:rsidRDefault="00ED254C" w:rsidP="00ED25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2652">
        <w:rPr>
          <w:rFonts w:ascii="Times New Roman" w:hAnsi="Times New Roman" w:cs="Times New Roman"/>
          <w:sz w:val="28"/>
          <w:szCs w:val="28"/>
        </w:rPr>
        <w:t xml:space="preserve"> быстрое и точное выполнение заданий, требующих сосредоточенности</w:t>
      </w:r>
      <w:r>
        <w:rPr>
          <w:rFonts w:ascii="Times New Roman" w:hAnsi="Times New Roman" w:cs="Times New Roman"/>
          <w:sz w:val="28"/>
          <w:szCs w:val="28"/>
        </w:rPr>
        <w:t>- 85%</w:t>
      </w:r>
      <w:r w:rsidRPr="00632652">
        <w:rPr>
          <w:rFonts w:ascii="Times New Roman" w:hAnsi="Times New Roman" w:cs="Times New Roman"/>
          <w:sz w:val="28"/>
          <w:szCs w:val="28"/>
        </w:rPr>
        <w:t>;</w:t>
      </w:r>
    </w:p>
    <w:p w14:paraId="4D8E4665" w14:textId="77777777" w:rsidR="00ED254C" w:rsidRDefault="00ED254C" w:rsidP="00ED25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2652">
        <w:rPr>
          <w:rFonts w:ascii="Times New Roman" w:hAnsi="Times New Roman" w:cs="Times New Roman"/>
          <w:sz w:val="28"/>
          <w:szCs w:val="28"/>
        </w:rPr>
        <w:t>использование усвоенных мнемотехнических приемов для оптимизации процессов памяти в повседневной деятельности</w:t>
      </w:r>
      <w:r>
        <w:rPr>
          <w:rFonts w:ascii="Times New Roman" w:hAnsi="Times New Roman" w:cs="Times New Roman"/>
          <w:sz w:val="28"/>
          <w:szCs w:val="28"/>
        </w:rPr>
        <w:t>- 85%</w:t>
      </w:r>
      <w:r w:rsidRPr="00632652">
        <w:rPr>
          <w:rFonts w:ascii="Times New Roman" w:hAnsi="Times New Roman" w:cs="Times New Roman"/>
          <w:sz w:val="28"/>
          <w:szCs w:val="28"/>
        </w:rPr>
        <w:t>;</w:t>
      </w:r>
    </w:p>
    <w:p w14:paraId="662F649C" w14:textId="77777777" w:rsidR="00ED254C" w:rsidRDefault="00ED254C" w:rsidP="00ED25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2652">
        <w:rPr>
          <w:rFonts w:ascii="Times New Roman" w:hAnsi="Times New Roman" w:cs="Times New Roman"/>
          <w:sz w:val="28"/>
          <w:szCs w:val="28"/>
        </w:rPr>
        <w:t>повышение самодисциплины</w:t>
      </w:r>
      <w:r>
        <w:rPr>
          <w:rFonts w:ascii="Times New Roman" w:hAnsi="Times New Roman" w:cs="Times New Roman"/>
          <w:sz w:val="28"/>
          <w:szCs w:val="28"/>
        </w:rPr>
        <w:t>- 100%</w:t>
      </w:r>
      <w:r w:rsidRPr="00632652">
        <w:rPr>
          <w:rFonts w:ascii="Times New Roman" w:hAnsi="Times New Roman" w:cs="Times New Roman"/>
          <w:sz w:val="28"/>
          <w:szCs w:val="28"/>
        </w:rPr>
        <w:t>;</w:t>
      </w:r>
    </w:p>
    <w:p w14:paraId="43339F4C" w14:textId="77777777" w:rsidR="00ED254C" w:rsidRDefault="00ED254C" w:rsidP="00ED25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2652">
        <w:rPr>
          <w:rFonts w:ascii="Times New Roman" w:hAnsi="Times New Roman" w:cs="Times New Roman"/>
          <w:sz w:val="28"/>
          <w:szCs w:val="28"/>
        </w:rPr>
        <w:t>коммуникативную направленность поведения</w:t>
      </w:r>
      <w:r>
        <w:rPr>
          <w:rFonts w:ascii="Times New Roman" w:hAnsi="Times New Roman" w:cs="Times New Roman"/>
          <w:sz w:val="28"/>
          <w:szCs w:val="28"/>
        </w:rPr>
        <w:t>-100%</w:t>
      </w:r>
      <w:r w:rsidRPr="00632652">
        <w:rPr>
          <w:rFonts w:ascii="Times New Roman" w:hAnsi="Times New Roman" w:cs="Times New Roman"/>
          <w:sz w:val="28"/>
          <w:szCs w:val="28"/>
        </w:rPr>
        <w:t>;</w:t>
      </w:r>
    </w:p>
    <w:p w14:paraId="2E72EC4B" w14:textId="77777777" w:rsidR="00ED254C" w:rsidRDefault="00ED254C" w:rsidP="00ED25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2652">
        <w:rPr>
          <w:rFonts w:ascii="Times New Roman" w:hAnsi="Times New Roman" w:cs="Times New Roman"/>
          <w:sz w:val="28"/>
          <w:szCs w:val="28"/>
        </w:rPr>
        <w:t>стабилизацию эмоционального фона</w:t>
      </w:r>
      <w:r>
        <w:rPr>
          <w:rFonts w:ascii="Times New Roman" w:hAnsi="Times New Roman" w:cs="Times New Roman"/>
          <w:sz w:val="28"/>
          <w:szCs w:val="28"/>
        </w:rPr>
        <w:t xml:space="preserve"> -100%</w:t>
      </w:r>
      <w:r w:rsidRPr="00632652">
        <w:rPr>
          <w:rFonts w:ascii="Times New Roman" w:hAnsi="Times New Roman" w:cs="Times New Roman"/>
          <w:sz w:val="28"/>
          <w:szCs w:val="28"/>
        </w:rPr>
        <w:t>;</w:t>
      </w:r>
    </w:p>
    <w:p w14:paraId="09DFD03E" w14:textId="77777777" w:rsidR="00ED254C" w:rsidRPr="00632652" w:rsidRDefault="00ED254C" w:rsidP="00ED25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2652">
        <w:rPr>
          <w:rFonts w:ascii="Times New Roman" w:hAnsi="Times New Roman" w:cs="Times New Roman"/>
          <w:sz w:val="28"/>
          <w:szCs w:val="28"/>
        </w:rPr>
        <w:t>желание продолжать самостоятельные занятия</w:t>
      </w:r>
      <w:r>
        <w:rPr>
          <w:rFonts w:ascii="Times New Roman" w:hAnsi="Times New Roman" w:cs="Times New Roman"/>
          <w:sz w:val="28"/>
          <w:szCs w:val="28"/>
        </w:rPr>
        <w:t xml:space="preserve"> – 100%.</w:t>
      </w:r>
    </w:p>
    <w:p w14:paraId="6A448993" w14:textId="77777777" w:rsidR="00ED254C" w:rsidRPr="00330624" w:rsidRDefault="00ED254C" w:rsidP="00ED254C">
      <w:pPr>
        <w:spacing w:after="0" w:line="240" w:lineRule="auto"/>
        <w:ind w:firstLine="708"/>
        <w:jc w:val="both"/>
        <w:rPr>
          <w:rFonts w:ascii="Times New Roman" w:hAnsi="Times New Roman" w:cs="Times New Roman"/>
          <w:sz w:val="28"/>
          <w:szCs w:val="28"/>
        </w:rPr>
      </w:pPr>
    </w:p>
    <w:p w14:paraId="5C4E7964" w14:textId="6A55BE37" w:rsidR="00ED254C" w:rsidRDefault="00ED254C" w:rsidP="00ED254C">
      <w:pPr>
        <w:pStyle w:val="ac"/>
      </w:pPr>
    </w:p>
    <w:p w14:paraId="189BD9AB" w14:textId="78AE045D" w:rsidR="00ED254C" w:rsidRDefault="00ED254C" w:rsidP="000C3F17">
      <w:pPr>
        <w:jc w:val="center"/>
        <w:rPr>
          <w:rFonts w:ascii="Times New Roman" w:hAnsi="Times New Roman" w:cs="Times New Roman"/>
          <w:sz w:val="28"/>
          <w:szCs w:val="28"/>
        </w:rPr>
      </w:pPr>
    </w:p>
    <w:p w14:paraId="73C5C6CA" w14:textId="77777777" w:rsidR="00ED254C" w:rsidRDefault="00ED254C" w:rsidP="000C3F17">
      <w:pPr>
        <w:jc w:val="center"/>
        <w:rPr>
          <w:rFonts w:ascii="Times New Roman" w:hAnsi="Times New Roman" w:cs="Times New Roman"/>
          <w:sz w:val="28"/>
          <w:szCs w:val="28"/>
        </w:rPr>
      </w:pPr>
    </w:p>
    <w:p w14:paraId="3ABCAEC9" w14:textId="3E0D3DF0" w:rsidR="0088639C" w:rsidRDefault="0088639C" w:rsidP="0088639C">
      <w:pPr>
        <w:pStyle w:val="ac"/>
      </w:pPr>
      <w:r>
        <w:rPr>
          <w:noProof/>
        </w:rPr>
        <w:drawing>
          <wp:inline distT="0" distB="0" distL="0" distR="0" wp14:anchorId="1911C122" wp14:editId="5C33A318">
            <wp:extent cx="4228461" cy="417258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154" cy="4194979"/>
                    </a:xfrm>
                    <a:prstGeom prst="rect">
                      <a:avLst/>
                    </a:prstGeom>
                    <a:noFill/>
                    <a:ln>
                      <a:noFill/>
                    </a:ln>
                  </pic:spPr>
                </pic:pic>
              </a:graphicData>
            </a:graphic>
          </wp:inline>
        </w:drawing>
      </w:r>
    </w:p>
    <w:p w14:paraId="09B5317D" w14:textId="738A3B4C" w:rsidR="00ED254C" w:rsidRDefault="0088639C" w:rsidP="000C3F17">
      <w:pPr>
        <w:jc w:val="center"/>
        <w:rPr>
          <w:rFonts w:ascii="Times New Roman" w:hAnsi="Times New Roman" w:cs="Times New Roman"/>
          <w:sz w:val="28"/>
          <w:szCs w:val="28"/>
        </w:rPr>
      </w:pPr>
      <w:r>
        <w:rPr>
          <w:noProof/>
        </w:rPr>
        <w:lastRenderedPageBreak/>
        <w:drawing>
          <wp:inline distT="0" distB="0" distL="0" distR="0" wp14:anchorId="66646F3F" wp14:editId="00B2EDC8">
            <wp:extent cx="4437380" cy="4181475"/>
            <wp:effectExtent l="0" t="0" r="1270" b="9525"/>
            <wp:docPr id="7459277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4079" cy="4234904"/>
                    </a:xfrm>
                    <a:prstGeom prst="rect">
                      <a:avLst/>
                    </a:prstGeom>
                    <a:noFill/>
                    <a:ln>
                      <a:noFill/>
                    </a:ln>
                  </pic:spPr>
                </pic:pic>
              </a:graphicData>
            </a:graphic>
          </wp:inline>
        </w:drawing>
      </w:r>
    </w:p>
    <w:p w14:paraId="1105802B" w14:textId="4C0B7764" w:rsidR="00ED254C" w:rsidRDefault="00ED254C" w:rsidP="000C3F17">
      <w:pPr>
        <w:jc w:val="center"/>
        <w:rPr>
          <w:rFonts w:ascii="Times New Roman" w:hAnsi="Times New Roman" w:cs="Times New Roman"/>
          <w:sz w:val="28"/>
          <w:szCs w:val="28"/>
        </w:rPr>
      </w:pPr>
      <w:r>
        <w:rPr>
          <w:noProof/>
        </w:rPr>
        <w:drawing>
          <wp:inline distT="0" distB="0" distL="0" distR="0" wp14:anchorId="6EF027F1" wp14:editId="78D5A677">
            <wp:extent cx="4396004" cy="2961404"/>
            <wp:effectExtent l="0" t="6668" r="0" b="0"/>
            <wp:docPr id="3" name="Рисунок 1" descr="C:\DDD\все инновации\20 20г\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DDD\все инновации\20 20г\7.jpg"/>
                    <pic:cNvPicPr>
                      <a:picLocks noChangeAspect="1"/>
                    </pic:cNvPicPr>
                  </pic:nvPicPr>
                  <pic:blipFill rotWithShape="1">
                    <a:blip r:embed="rId11" cstate="print">
                      <a:extLst>
                        <a:ext uri="{28A0092B-C50C-407E-A947-70E740481C1C}">
                          <a14:useLocalDpi xmlns:a14="http://schemas.microsoft.com/office/drawing/2010/main" val="0"/>
                        </a:ext>
                      </a:extLst>
                    </a:blip>
                    <a:srcRect t="8600" r="15472"/>
                    <a:stretch/>
                  </pic:blipFill>
                  <pic:spPr bwMode="auto">
                    <a:xfrm rot="5400000">
                      <a:off x="0" y="0"/>
                      <a:ext cx="4422001" cy="2978917"/>
                    </a:xfrm>
                    <a:prstGeom prst="rect">
                      <a:avLst/>
                    </a:prstGeom>
                    <a:noFill/>
                    <a:ln>
                      <a:noFill/>
                    </a:ln>
                    <a:extLst>
                      <a:ext uri="{53640926-AAD7-44D8-BBD7-CCE9431645EC}">
                        <a14:shadowObscured xmlns:a14="http://schemas.microsoft.com/office/drawing/2010/main"/>
                      </a:ext>
                    </a:extLst>
                  </pic:spPr>
                </pic:pic>
              </a:graphicData>
            </a:graphic>
          </wp:inline>
        </w:drawing>
      </w:r>
    </w:p>
    <w:p w14:paraId="37DB44A8" w14:textId="77777777" w:rsidR="00ED254C" w:rsidRDefault="00ED254C" w:rsidP="000C3F17">
      <w:pPr>
        <w:jc w:val="center"/>
        <w:rPr>
          <w:rFonts w:ascii="Times New Roman" w:hAnsi="Times New Roman" w:cs="Times New Roman"/>
          <w:sz w:val="28"/>
          <w:szCs w:val="28"/>
        </w:rPr>
      </w:pPr>
    </w:p>
    <w:p w14:paraId="183C4FD5" w14:textId="7BB0D1A1" w:rsidR="0088639C" w:rsidRDefault="0088639C" w:rsidP="0088639C">
      <w:pPr>
        <w:pStyle w:val="ac"/>
      </w:pPr>
    </w:p>
    <w:p w14:paraId="14337AB7" w14:textId="485C6682" w:rsidR="00ED254C" w:rsidRDefault="0088639C" w:rsidP="000C3F17">
      <w:pPr>
        <w:jc w:val="center"/>
        <w:rPr>
          <w:rFonts w:ascii="Times New Roman" w:hAnsi="Times New Roman" w:cs="Times New Roman"/>
          <w:sz w:val="28"/>
          <w:szCs w:val="28"/>
        </w:rPr>
      </w:pPr>
      <w:r>
        <w:rPr>
          <w:noProof/>
        </w:rPr>
        <mc:AlternateContent>
          <mc:Choice Requires="wps">
            <w:drawing>
              <wp:inline distT="0" distB="0" distL="0" distR="0" wp14:anchorId="1BD56C6F" wp14:editId="65ADA4AE">
                <wp:extent cx="304800" cy="304800"/>
                <wp:effectExtent l="0" t="0" r="0" b="0"/>
                <wp:docPr id="43032259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1E827C"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0BED6F8" w14:textId="77777777" w:rsidR="00ED254C" w:rsidRDefault="00ED254C" w:rsidP="000C3F17">
      <w:pPr>
        <w:jc w:val="center"/>
        <w:rPr>
          <w:rFonts w:ascii="Times New Roman" w:hAnsi="Times New Roman" w:cs="Times New Roman"/>
          <w:sz w:val="28"/>
          <w:szCs w:val="28"/>
        </w:rPr>
      </w:pPr>
    </w:p>
    <w:p w14:paraId="5CFDBB5B" w14:textId="77777777" w:rsidR="00ED254C" w:rsidRDefault="00ED254C" w:rsidP="000C3F17">
      <w:pPr>
        <w:jc w:val="center"/>
        <w:rPr>
          <w:rFonts w:ascii="Times New Roman" w:hAnsi="Times New Roman" w:cs="Times New Roman"/>
          <w:sz w:val="28"/>
          <w:szCs w:val="28"/>
        </w:rPr>
      </w:pPr>
    </w:p>
    <w:p w14:paraId="40A7C3C2" w14:textId="77777777" w:rsidR="00ED254C" w:rsidRDefault="00ED254C" w:rsidP="000C3F17">
      <w:pPr>
        <w:jc w:val="center"/>
        <w:rPr>
          <w:rFonts w:ascii="Times New Roman" w:hAnsi="Times New Roman" w:cs="Times New Roman"/>
          <w:sz w:val="28"/>
          <w:szCs w:val="28"/>
        </w:rPr>
      </w:pPr>
    </w:p>
    <w:p w14:paraId="4C4A6046" w14:textId="77777777" w:rsidR="00ED254C" w:rsidRDefault="00ED254C" w:rsidP="000C3F17">
      <w:pPr>
        <w:jc w:val="center"/>
        <w:rPr>
          <w:rFonts w:ascii="Times New Roman" w:hAnsi="Times New Roman" w:cs="Times New Roman"/>
          <w:sz w:val="28"/>
          <w:szCs w:val="28"/>
        </w:rPr>
      </w:pPr>
    </w:p>
    <w:p w14:paraId="500DA304" w14:textId="7F0DB7A0" w:rsidR="000C3F17" w:rsidRDefault="000C3F17" w:rsidP="000C3F17">
      <w:pPr>
        <w:jc w:val="center"/>
        <w:rPr>
          <w:rFonts w:ascii="Times New Roman" w:hAnsi="Times New Roman" w:cs="Times New Roman"/>
          <w:sz w:val="28"/>
          <w:szCs w:val="28"/>
        </w:rPr>
      </w:pPr>
      <w:r w:rsidRPr="000C3F17">
        <w:rPr>
          <w:rFonts w:ascii="Times New Roman" w:hAnsi="Times New Roman" w:cs="Times New Roman"/>
          <w:sz w:val="28"/>
          <w:szCs w:val="28"/>
        </w:rPr>
        <w:t xml:space="preserve">Содержание </w:t>
      </w:r>
    </w:p>
    <w:p w14:paraId="714CC2B3" w14:textId="0414B805" w:rsidR="000C3F17" w:rsidRPr="000C3F17" w:rsidRDefault="000C3F17" w:rsidP="000C3F17">
      <w:pPr>
        <w:pStyle w:val="a7"/>
        <w:numPr>
          <w:ilvl w:val="0"/>
          <w:numId w:val="1"/>
        </w:numPr>
        <w:jc w:val="center"/>
        <w:rPr>
          <w:rFonts w:ascii="Times New Roman" w:hAnsi="Times New Roman" w:cs="Times New Roman"/>
          <w:sz w:val="28"/>
          <w:szCs w:val="28"/>
        </w:rPr>
      </w:pPr>
      <w:r w:rsidRPr="000C3F17">
        <w:rPr>
          <w:rFonts w:ascii="Times New Roman" w:hAnsi="Times New Roman" w:cs="Times New Roman"/>
          <w:sz w:val="28"/>
          <w:szCs w:val="28"/>
        </w:rPr>
        <w:t>Актуальность программы. ............................................................................... 3 2. Цель программы............................................................................................... 4 3. Задачи программы............................................................................................ 4 4. Целевая группа ................................................................................................. 4 5. Сроки реализации программы......................................................................... 4 6. Информационное обеспечение программы .................................................... 5 7. Ожидаемые результаты программы................................................................ 5 8. Краткое обоснование программы.................................................................... 5 8.1 Психологический блок................................................................................ 7 8.2 Физкультурно-оздоровительный блок ....................................................... 9 8.3 Реабилитационный блок ........................................................................... 12 8.4 Культурно-досуговый блок ...................................................................... 14 Заключение</w:t>
      </w:r>
    </w:p>
    <w:p w14:paraId="77FEC692" w14:textId="77777777" w:rsidR="000C3F17" w:rsidRDefault="000C3F17" w:rsidP="000C3F17">
      <w:pPr>
        <w:jc w:val="center"/>
        <w:rPr>
          <w:rFonts w:ascii="Times New Roman" w:hAnsi="Times New Roman" w:cs="Times New Roman"/>
          <w:sz w:val="28"/>
          <w:szCs w:val="28"/>
        </w:rPr>
      </w:pPr>
    </w:p>
    <w:p w14:paraId="39B906E5" w14:textId="77777777" w:rsidR="000C3F17" w:rsidRDefault="000C3F17" w:rsidP="000C3F17">
      <w:pPr>
        <w:jc w:val="center"/>
        <w:rPr>
          <w:rFonts w:ascii="Times New Roman" w:hAnsi="Times New Roman" w:cs="Times New Roman"/>
          <w:sz w:val="28"/>
          <w:szCs w:val="28"/>
        </w:rPr>
      </w:pPr>
    </w:p>
    <w:p w14:paraId="5DF65FBA" w14:textId="77777777" w:rsidR="000C3F17" w:rsidRDefault="000C3F17" w:rsidP="000C3F17">
      <w:pPr>
        <w:jc w:val="center"/>
        <w:rPr>
          <w:rFonts w:ascii="Times New Roman" w:hAnsi="Times New Roman" w:cs="Times New Roman"/>
          <w:sz w:val="28"/>
          <w:szCs w:val="28"/>
        </w:rPr>
      </w:pPr>
    </w:p>
    <w:p w14:paraId="13D6CCF1" w14:textId="77777777" w:rsidR="000C3F17" w:rsidRDefault="000C3F17" w:rsidP="000C3F17">
      <w:pPr>
        <w:jc w:val="center"/>
        <w:rPr>
          <w:rFonts w:ascii="Times New Roman" w:hAnsi="Times New Roman" w:cs="Times New Roman"/>
          <w:sz w:val="28"/>
          <w:szCs w:val="28"/>
        </w:rPr>
      </w:pPr>
    </w:p>
    <w:p w14:paraId="1B2B2803" w14:textId="77777777" w:rsidR="000C3F17" w:rsidRDefault="000C3F17" w:rsidP="000C3F17">
      <w:pPr>
        <w:jc w:val="center"/>
        <w:rPr>
          <w:rFonts w:ascii="Times New Roman" w:hAnsi="Times New Roman" w:cs="Times New Roman"/>
          <w:sz w:val="28"/>
          <w:szCs w:val="28"/>
        </w:rPr>
      </w:pPr>
    </w:p>
    <w:p w14:paraId="7072AEBE" w14:textId="77777777" w:rsidR="000C3F17" w:rsidRDefault="000C3F17" w:rsidP="000C3F17">
      <w:pPr>
        <w:jc w:val="center"/>
        <w:rPr>
          <w:rFonts w:ascii="Times New Roman" w:hAnsi="Times New Roman" w:cs="Times New Roman"/>
          <w:sz w:val="28"/>
          <w:szCs w:val="28"/>
        </w:rPr>
      </w:pPr>
    </w:p>
    <w:p w14:paraId="6857ED55" w14:textId="77777777" w:rsidR="000C3F17" w:rsidRDefault="000C3F17" w:rsidP="000C3F17">
      <w:pPr>
        <w:jc w:val="center"/>
        <w:rPr>
          <w:rFonts w:ascii="Times New Roman" w:hAnsi="Times New Roman" w:cs="Times New Roman"/>
          <w:sz w:val="28"/>
          <w:szCs w:val="28"/>
        </w:rPr>
      </w:pPr>
    </w:p>
    <w:p w14:paraId="6F8534C8" w14:textId="77777777" w:rsidR="000C3F17" w:rsidRDefault="000C3F17" w:rsidP="000C3F17">
      <w:pPr>
        <w:jc w:val="center"/>
        <w:rPr>
          <w:rFonts w:ascii="Times New Roman" w:hAnsi="Times New Roman" w:cs="Times New Roman"/>
          <w:sz w:val="28"/>
          <w:szCs w:val="28"/>
        </w:rPr>
      </w:pPr>
    </w:p>
    <w:p w14:paraId="5309C330" w14:textId="77777777" w:rsidR="000C3F17" w:rsidRDefault="000C3F17" w:rsidP="000C3F17">
      <w:pPr>
        <w:jc w:val="center"/>
        <w:rPr>
          <w:rFonts w:ascii="Times New Roman" w:hAnsi="Times New Roman" w:cs="Times New Roman"/>
          <w:sz w:val="28"/>
          <w:szCs w:val="28"/>
        </w:rPr>
      </w:pPr>
    </w:p>
    <w:p w14:paraId="532646FC" w14:textId="77777777" w:rsidR="000C3F17" w:rsidRDefault="000C3F17" w:rsidP="000C3F17">
      <w:pPr>
        <w:jc w:val="center"/>
        <w:rPr>
          <w:rFonts w:ascii="Times New Roman" w:hAnsi="Times New Roman" w:cs="Times New Roman"/>
          <w:sz w:val="28"/>
          <w:szCs w:val="28"/>
        </w:rPr>
      </w:pPr>
    </w:p>
    <w:p w14:paraId="46A12E74" w14:textId="77777777" w:rsidR="000C3F17" w:rsidRDefault="000C3F17" w:rsidP="000C3F17">
      <w:pPr>
        <w:jc w:val="center"/>
        <w:rPr>
          <w:rFonts w:ascii="Times New Roman" w:hAnsi="Times New Roman" w:cs="Times New Roman"/>
          <w:sz w:val="28"/>
          <w:szCs w:val="28"/>
        </w:rPr>
      </w:pPr>
    </w:p>
    <w:p w14:paraId="36E34253" w14:textId="77777777" w:rsidR="000C3F17" w:rsidRDefault="000C3F17" w:rsidP="000C3F17">
      <w:pPr>
        <w:jc w:val="center"/>
        <w:rPr>
          <w:rFonts w:ascii="Times New Roman" w:hAnsi="Times New Roman" w:cs="Times New Roman"/>
          <w:sz w:val="28"/>
          <w:szCs w:val="28"/>
        </w:rPr>
      </w:pPr>
    </w:p>
    <w:p w14:paraId="4EB2635D" w14:textId="77777777" w:rsidR="000C3F17" w:rsidRDefault="000C3F17" w:rsidP="000C3F17">
      <w:pPr>
        <w:jc w:val="center"/>
        <w:rPr>
          <w:rFonts w:ascii="Times New Roman" w:hAnsi="Times New Roman" w:cs="Times New Roman"/>
          <w:sz w:val="28"/>
          <w:szCs w:val="28"/>
        </w:rPr>
      </w:pPr>
    </w:p>
    <w:p w14:paraId="185F9477" w14:textId="77777777" w:rsidR="000C3F17" w:rsidRPr="000C3F17" w:rsidRDefault="000C3F17" w:rsidP="000C3F17">
      <w:pPr>
        <w:jc w:val="both"/>
        <w:rPr>
          <w:rFonts w:ascii="Times New Roman" w:hAnsi="Times New Roman" w:cs="Times New Roman"/>
          <w:sz w:val="28"/>
          <w:szCs w:val="28"/>
        </w:rPr>
      </w:pPr>
    </w:p>
    <w:p w14:paraId="28FA74D7" w14:textId="2B6119A0" w:rsidR="000C3F17" w:rsidRDefault="000C3F17" w:rsidP="000C3F17">
      <w:pPr>
        <w:pStyle w:val="a7"/>
        <w:numPr>
          <w:ilvl w:val="0"/>
          <w:numId w:val="2"/>
        </w:numPr>
        <w:jc w:val="both"/>
        <w:rPr>
          <w:rFonts w:ascii="Times New Roman" w:hAnsi="Times New Roman" w:cs="Times New Roman"/>
          <w:sz w:val="28"/>
          <w:szCs w:val="28"/>
        </w:rPr>
      </w:pPr>
      <w:r w:rsidRPr="000C3F17">
        <w:rPr>
          <w:rFonts w:ascii="Times New Roman" w:hAnsi="Times New Roman" w:cs="Times New Roman"/>
          <w:sz w:val="28"/>
          <w:szCs w:val="28"/>
        </w:rPr>
        <w:t xml:space="preserve">Актуальность программы. </w:t>
      </w:r>
    </w:p>
    <w:p w14:paraId="245B17AD" w14:textId="77777777" w:rsidR="00864AE7" w:rsidRDefault="00864AE7" w:rsidP="00864AE7">
      <w:pPr>
        <w:pStyle w:val="a7"/>
        <w:jc w:val="both"/>
        <w:rPr>
          <w:rFonts w:ascii="Times New Roman" w:hAnsi="Times New Roman" w:cs="Times New Roman"/>
          <w:sz w:val="28"/>
          <w:szCs w:val="28"/>
        </w:rPr>
      </w:pPr>
    </w:p>
    <w:p w14:paraId="24E75B9B" w14:textId="0EF4A1D2" w:rsidR="00B41B51" w:rsidRPr="00B41B51" w:rsidRDefault="00864AE7" w:rsidP="00B41B51">
      <w:pPr>
        <w:pStyle w:val="a7"/>
        <w:jc w:val="both"/>
        <w:rPr>
          <w:rFonts w:ascii="Times New Roman" w:hAnsi="Times New Roman" w:cs="Times New Roman"/>
          <w:sz w:val="28"/>
          <w:szCs w:val="28"/>
        </w:rPr>
      </w:pPr>
      <w:r w:rsidRPr="005438C1">
        <w:rPr>
          <w:rFonts w:ascii="Times New Roman" w:hAnsi="Times New Roman" w:cs="Times New Roman"/>
          <w:sz w:val="28"/>
          <w:szCs w:val="28"/>
        </w:rPr>
        <w:t xml:space="preserve">Нарушение памяти и других высших мозговых актуальности функций возникает у человека в связи с возрастом, количество людей </w:t>
      </w:r>
      <w:proofErr w:type="gramStart"/>
      <w:r w:rsidRPr="005438C1">
        <w:rPr>
          <w:rFonts w:ascii="Times New Roman" w:hAnsi="Times New Roman" w:cs="Times New Roman"/>
          <w:sz w:val="28"/>
          <w:szCs w:val="28"/>
        </w:rPr>
        <w:t>с  подобными</w:t>
      </w:r>
      <w:proofErr w:type="gramEnd"/>
      <w:r w:rsidRPr="005438C1">
        <w:rPr>
          <w:rFonts w:ascii="Times New Roman" w:hAnsi="Times New Roman" w:cs="Times New Roman"/>
          <w:sz w:val="28"/>
          <w:szCs w:val="28"/>
        </w:rPr>
        <w:t xml:space="preserve"> расстройствами увеличивается одновременно с ростом числа лиц пожилого возраста.  К высшим мозговым или когнитивным функциям относятся: восприятие информации-обобщение, обработка информации, принятие </w:t>
      </w:r>
      <w:proofErr w:type="spellStart"/>
      <w:r w:rsidRPr="005438C1">
        <w:rPr>
          <w:rFonts w:ascii="Times New Roman" w:hAnsi="Times New Roman" w:cs="Times New Roman"/>
          <w:sz w:val="28"/>
          <w:szCs w:val="28"/>
        </w:rPr>
        <w:t>решениямышление</w:t>
      </w:r>
      <w:proofErr w:type="spellEnd"/>
      <w:r w:rsidRPr="005438C1">
        <w:rPr>
          <w:rFonts w:ascii="Times New Roman" w:hAnsi="Times New Roman" w:cs="Times New Roman"/>
          <w:sz w:val="28"/>
          <w:szCs w:val="28"/>
        </w:rPr>
        <w:t>, запоминание и хранение информации</w:t>
      </w:r>
      <w:r w:rsidR="00B41B51">
        <w:rPr>
          <w:rFonts w:ascii="Times New Roman" w:hAnsi="Times New Roman" w:cs="Times New Roman"/>
          <w:sz w:val="28"/>
          <w:szCs w:val="28"/>
        </w:rPr>
        <w:t xml:space="preserve"> </w:t>
      </w:r>
      <w:r w:rsidRPr="005438C1">
        <w:rPr>
          <w:rFonts w:ascii="Times New Roman" w:hAnsi="Times New Roman" w:cs="Times New Roman"/>
          <w:sz w:val="28"/>
          <w:szCs w:val="28"/>
        </w:rPr>
        <w:t xml:space="preserve">память, обмен информации-речь. </w:t>
      </w:r>
    </w:p>
    <w:p w14:paraId="7B7D5052" w14:textId="77777777" w:rsidR="00B41B51" w:rsidRDefault="00864AE7" w:rsidP="00864AE7">
      <w:pPr>
        <w:pStyle w:val="a7"/>
        <w:jc w:val="both"/>
        <w:rPr>
          <w:rFonts w:ascii="Times New Roman" w:hAnsi="Times New Roman" w:cs="Times New Roman"/>
          <w:sz w:val="28"/>
          <w:szCs w:val="28"/>
        </w:rPr>
      </w:pPr>
      <w:r w:rsidRPr="005438C1">
        <w:rPr>
          <w:rFonts w:ascii="Times New Roman" w:hAnsi="Times New Roman" w:cs="Times New Roman"/>
          <w:sz w:val="28"/>
          <w:szCs w:val="28"/>
        </w:rPr>
        <w:t xml:space="preserve">Память - одна из высших мозговых функций. Снижение памяти, забывчивость беспокоит человека в первую очередь и постепенно начинает мешать осуществлению нормальной жизнедеятельности. Занятия </w:t>
      </w:r>
      <w:r w:rsidR="00B41B51">
        <w:rPr>
          <w:rFonts w:ascii="Times New Roman" w:hAnsi="Times New Roman" w:cs="Times New Roman"/>
          <w:sz w:val="28"/>
          <w:szCs w:val="28"/>
        </w:rPr>
        <w:t xml:space="preserve">в рамках Школы </w:t>
      </w:r>
      <w:r w:rsidRPr="005438C1">
        <w:rPr>
          <w:rFonts w:ascii="Times New Roman" w:hAnsi="Times New Roman" w:cs="Times New Roman"/>
          <w:sz w:val="28"/>
          <w:szCs w:val="28"/>
        </w:rPr>
        <w:t xml:space="preserve">подобраны таким образом, что воздействуют на мозг различными стимуляторами, начиная от общей физической нагрузки и далее с учетом индивидуальных плановых мероприятий. </w:t>
      </w:r>
    </w:p>
    <w:p w14:paraId="063AE153" w14:textId="55C4FE69" w:rsidR="00864AE7" w:rsidRPr="00B41B51" w:rsidRDefault="00864AE7" w:rsidP="00B41B51">
      <w:pPr>
        <w:pStyle w:val="a7"/>
        <w:jc w:val="both"/>
        <w:rPr>
          <w:rFonts w:ascii="Times New Roman" w:hAnsi="Times New Roman" w:cs="Times New Roman"/>
          <w:sz w:val="28"/>
          <w:szCs w:val="28"/>
        </w:rPr>
      </w:pPr>
      <w:r w:rsidRPr="005438C1">
        <w:rPr>
          <w:rFonts w:ascii="Times New Roman" w:hAnsi="Times New Roman" w:cs="Times New Roman"/>
          <w:sz w:val="28"/>
          <w:szCs w:val="28"/>
        </w:rPr>
        <w:t>В пожилом возрасте происходит снижение интеллекта, уменьшаются возможности формально-логической мысли, снижается творческий потенциал, ухудшается память на текущие события, мыслительная задача предстает как жизненная проблема. Индивидуальные и групповые занятия направлены на развитие интеллектуальных способностей позволя</w:t>
      </w:r>
      <w:r w:rsidR="00B41B51">
        <w:rPr>
          <w:rFonts w:ascii="Times New Roman" w:hAnsi="Times New Roman" w:cs="Times New Roman"/>
          <w:sz w:val="28"/>
          <w:szCs w:val="28"/>
        </w:rPr>
        <w:t xml:space="preserve">ет </w:t>
      </w:r>
      <w:r w:rsidRPr="005438C1">
        <w:rPr>
          <w:rFonts w:ascii="Times New Roman" w:hAnsi="Times New Roman" w:cs="Times New Roman"/>
          <w:sz w:val="28"/>
          <w:szCs w:val="28"/>
        </w:rPr>
        <w:t xml:space="preserve">получателям социальных услуг сохранить запас слов, эрудицию, умение понимать сказанное и прочитанное, способность решать проблемы, умение добиваться поставленной цели. </w:t>
      </w:r>
      <w:r w:rsidR="00B41B51">
        <w:rPr>
          <w:rFonts w:ascii="Times New Roman" w:hAnsi="Times New Roman" w:cs="Times New Roman"/>
          <w:sz w:val="28"/>
          <w:szCs w:val="28"/>
        </w:rPr>
        <w:tab/>
      </w:r>
      <w:r w:rsidRPr="005438C1">
        <w:rPr>
          <w:rFonts w:ascii="Times New Roman" w:hAnsi="Times New Roman" w:cs="Times New Roman"/>
          <w:sz w:val="28"/>
          <w:szCs w:val="28"/>
        </w:rPr>
        <w:t xml:space="preserve"> Речь </w:t>
      </w:r>
      <w:proofErr w:type="gramStart"/>
      <w:r w:rsidRPr="005438C1">
        <w:rPr>
          <w:rFonts w:ascii="Times New Roman" w:hAnsi="Times New Roman" w:cs="Times New Roman"/>
          <w:sz w:val="28"/>
          <w:szCs w:val="28"/>
        </w:rPr>
        <w:t>-это</w:t>
      </w:r>
      <w:proofErr w:type="gramEnd"/>
      <w:r w:rsidRPr="005438C1">
        <w:rPr>
          <w:rFonts w:ascii="Times New Roman" w:hAnsi="Times New Roman" w:cs="Times New Roman"/>
          <w:sz w:val="28"/>
          <w:szCs w:val="28"/>
        </w:rPr>
        <w:t xml:space="preserve"> умение, благодаря которому люди могут общаться, причиной потери речи являются стрессы, травмы, психические болезни, инсульт. Нарушения </w:t>
      </w:r>
      <w:proofErr w:type="gramStart"/>
      <w:r w:rsidRPr="005438C1">
        <w:rPr>
          <w:rFonts w:ascii="Times New Roman" w:hAnsi="Times New Roman" w:cs="Times New Roman"/>
          <w:sz w:val="28"/>
          <w:szCs w:val="28"/>
        </w:rPr>
        <w:t>речи :</w:t>
      </w:r>
      <w:proofErr w:type="gramEnd"/>
      <w:r w:rsidRPr="005438C1">
        <w:rPr>
          <w:rFonts w:ascii="Times New Roman" w:hAnsi="Times New Roman" w:cs="Times New Roman"/>
          <w:sz w:val="28"/>
          <w:szCs w:val="28"/>
        </w:rPr>
        <w:t xml:space="preserve"> изменение темпа, гнусавость, заикание. проглатывание слогов или букв, </w:t>
      </w:r>
      <w:proofErr w:type="spellStart"/>
      <w:r w:rsidRPr="005438C1">
        <w:rPr>
          <w:rFonts w:ascii="Times New Roman" w:hAnsi="Times New Roman" w:cs="Times New Roman"/>
          <w:sz w:val="28"/>
          <w:szCs w:val="28"/>
        </w:rPr>
        <w:t>малословие</w:t>
      </w:r>
      <w:proofErr w:type="spellEnd"/>
      <w:r w:rsidRPr="005438C1">
        <w:rPr>
          <w:rFonts w:ascii="Times New Roman" w:hAnsi="Times New Roman" w:cs="Times New Roman"/>
          <w:sz w:val="28"/>
          <w:szCs w:val="28"/>
        </w:rPr>
        <w:t xml:space="preserve">. мутизм (молчание). Работа специалистов направлена на восстановление функций речи или получение навыков жестового языка, способных заменить слова, даст возможность получателям социальных услуг общаться, делиться впечатлениями с окружающими их людьми, своевременно заявить о </w:t>
      </w:r>
      <w:r w:rsidRPr="005438C1">
        <w:rPr>
          <w:rFonts w:ascii="Times New Roman" w:hAnsi="Times New Roman" w:cs="Times New Roman"/>
          <w:sz w:val="28"/>
          <w:szCs w:val="28"/>
        </w:rPr>
        <w:lastRenderedPageBreak/>
        <w:t>возникших проблемах. Общение поможет лучше понимать друг друга, обмениваться информацией, оставаться длительный период в социуме.</w:t>
      </w:r>
    </w:p>
    <w:p w14:paraId="1441B0C8" w14:textId="77777777" w:rsidR="00B41B51" w:rsidRDefault="00864AE7" w:rsidP="00B41B51">
      <w:pPr>
        <w:pStyle w:val="a7"/>
        <w:ind w:firstLine="696"/>
        <w:jc w:val="both"/>
        <w:rPr>
          <w:rFonts w:ascii="Times New Roman" w:hAnsi="Times New Roman" w:cs="Times New Roman"/>
          <w:sz w:val="28"/>
          <w:szCs w:val="28"/>
        </w:rPr>
      </w:pPr>
      <w:r w:rsidRPr="005438C1">
        <w:rPr>
          <w:rFonts w:ascii="Times New Roman" w:hAnsi="Times New Roman" w:cs="Times New Roman"/>
          <w:sz w:val="28"/>
          <w:szCs w:val="28"/>
        </w:rPr>
        <w:t xml:space="preserve">Людям, имеющим признаки когнитивных нарушений необходима помощь специалистов. Поэтому разработка и реализация программы, направленной на восстановление, сохранение и поддержание когнитивных функций пожилых граждан и инвалидов, страдающих разной степенью </w:t>
      </w:r>
      <w:proofErr w:type="gramStart"/>
      <w:r w:rsidRPr="005438C1">
        <w:rPr>
          <w:rFonts w:ascii="Times New Roman" w:hAnsi="Times New Roman" w:cs="Times New Roman"/>
          <w:sz w:val="28"/>
          <w:szCs w:val="28"/>
        </w:rPr>
        <w:t>когнитивными нарушениями</w:t>
      </w:r>
      <w:proofErr w:type="gramEnd"/>
      <w:r w:rsidRPr="005438C1">
        <w:rPr>
          <w:rFonts w:ascii="Times New Roman" w:hAnsi="Times New Roman" w:cs="Times New Roman"/>
          <w:sz w:val="28"/>
          <w:szCs w:val="28"/>
        </w:rPr>
        <w:t xml:space="preserve"> в настоящее время является актуальной. </w:t>
      </w:r>
    </w:p>
    <w:p w14:paraId="67A58B1E" w14:textId="5F634AFA" w:rsidR="00864AE7" w:rsidRPr="005438C1" w:rsidRDefault="00B41B51" w:rsidP="00B41B51">
      <w:pPr>
        <w:pStyle w:val="a7"/>
        <w:ind w:firstLine="696"/>
        <w:jc w:val="both"/>
        <w:rPr>
          <w:rFonts w:ascii="Times New Roman" w:hAnsi="Times New Roman" w:cs="Times New Roman"/>
          <w:sz w:val="28"/>
          <w:szCs w:val="28"/>
        </w:rPr>
      </w:pPr>
      <w:r w:rsidRPr="00B41B51">
        <w:rPr>
          <w:rFonts w:ascii="Times New Roman" w:hAnsi="Times New Roman" w:cs="Times New Roman"/>
          <w:sz w:val="28"/>
          <w:szCs w:val="28"/>
          <w:highlight w:val="yellow"/>
        </w:rPr>
        <w:t>В рамках Школы</w:t>
      </w:r>
      <w:r w:rsidR="00864AE7" w:rsidRPr="00B41B51">
        <w:rPr>
          <w:rFonts w:ascii="Times New Roman" w:hAnsi="Times New Roman" w:cs="Times New Roman"/>
          <w:sz w:val="28"/>
          <w:szCs w:val="28"/>
          <w:highlight w:val="yellow"/>
        </w:rPr>
        <w:t xml:space="preserve"> состоит из нескольких направлений </w:t>
      </w:r>
      <w:proofErr w:type="gramStart"/>
      <w:r w:rsidR="00864AE7" w:rsidRPr="00B41B51">
        <w:rPr>
          <w:rFonts w:ascii="Times New Roman" w:hAnsi="Times New Roman" w:cs="Times New Roman"/>
          <w:sz w:val="28"/>
          <w:szCs w:val="28"/>
          <w:highlight w:val="yellow"/>
        </w:rPr>
        <w:t>работы :</w:t>
      </w:r>
      <w:proofErr w:type="gramEnd"/>
      <w:r w:rsidR="00864AE7" w:rsidRPr="00B41B51">
        <w:rPr>
          <w:rFonts w:ascii="Times New Roman" w:hAnsi="Times New Roman" w:cs="Times New Roman"/>
          <w:sz w:val="28"/>
          <w:szCs w:val="28"/>
          <w:highlight w:val="yellow"/>
        </w:rPr>
        <w:t xml:space="preserve"> психологический</w:t>
      </w:r>
      <w:r w:rsidR="00864AE7" w:rsidRPr="005438C1">
        <w:rPr>
          <w:rFonts w:ascii="Times New Roman" w:hAnsi="Times New Roman" w:cs="Times New Roman"/>
          <w:sz w:val="28"/>
          <w:szCs w:val="28"/>
        </w:rPr>
        <w:t xml:space="preserve"> блок, физкультурно</w:t>
      </w:r>
      <w:r>
        <w:rPr>
          <w:rFonts w:ascii="Times New Roman" w:hAnsi="Times New Roman" w:cs="Times New Roman"/>
          <w:sz w:val="28"/>
          <w:szCs w:val="28"/>
        </w:rPr>
        <w:t>-</w:t>
      </w:r>
      <w:r w:rsidR="00864AE7" w:rsidRPr="005438C1">
        <w:rPr>
          <w:rFonts w:ascii="Times New Roman" w:hAnsi="Times New Roman" w:cs="Times New Roman"/>
          <w:sz w:val="28"/>
          <w:szCs w:val="28"/>
        </w:rPr>
        <w:t>оздоровительный блок, реабилитационный блок, культурно-досуговый блок. Таким образом обеспечивается комплексный подход к решению поставленных целей и задач новыми методами.</w:t>
      </w:r>
    </w:p>
    <w:p w14:paraId="56800F88" w14:textId="77777777" w:rsidR="00864AE7" w:rsidRPr="005438C1" w:rsidRDefault="00864AE7" w:rsidP="00864AE7">
      <w:pPr>
        <w:pStyle w:val="a7"/>
        <w:jc w:val="both"/>
        <w:rPr>
          <w:rFonts w:ascii="Times New Roman" w:hAnsi="Times New Roman" w:cs="Times New Roman"/>
          <w:sz w:val="28"/>
          <w:szCs w:val="28"/>
        </w:rPr>
      </w:pPr>
    </w:p>
    <w:p w14:paraId="0A049D6A" w14:textId="77777777" w:rsidR="00864AE7" w:rsidRPr="005438C1" w:rsidRDefault="00864AE7" w:rsidP="00864AE7">
      <w:pPr>
        <w:pStyle w:val="a7"/>
        <w:jc w:val="both"/>
        <w:rPr>
          <w:rFonts w:ascii="Times New Roman" w:hAnsi="Times New Roman" w:cs="Times New Roman"/>
          <w:sz w:val="28"/>
          <w:szCs w:val="28"/>
        </w:rPr>
      </w:pPr>
      <w:r w:rsidRPr="005438C1">
        <w:rPr>
          <w:rFonts w:ascii="Times New Roman" w:hAnsi="Times New Roman" w:cs="Times New Roman"/>
          <w:sz w:val="28"/>
          <w:szCs w:val="28"/>
        </w:rPr>
        <w:t>Решение проблем.</w:t>
      </w:r>
    </w:p>
    <w:p w14:paraId="0BC5D5D9" w14:textId="441ABDA1" w:rsidR="00864AE7" w:rsidRPr="005438C1" w:rsidRDefault="00864AE7" w:rsidP="00864AE7">
      <w:pPr>
        <w:pStyle w:val="a7"/>
        <w:jc w:val="both"/>
        <w:rPr>
          <w:rFonts w:ascii="Times New Roman" w:hAnsi="Times New Roman" w:cs="Times New Roman"/>
          <w:sz w:val="28"/>
          <w:szCs w:val="28"/>
        </w:rPr>
      </w:pPr>
      <w:r w:rsidRPr="005438C1">
        <w:rPr>
          <w:rFonts w:ascii="Times New Roman" w:hAnsi="Times New Roman" w:cs="Times New Roman"/>
          <w:sz w:val="28"/>
          <w:szCs w:val="28"/>
        </w:rPr>
        <w:t>Сохранение на возможном уровне когнитивных функций получателей социальных услуг, раскрытие и активизация интеллектуального и творческого потенциала получателей социальных услуг, улучшение психологического и физического здоровья получателей</w:t>
      </w:r>
      <w:r>
        <w:t xml:space="preserve"> </w:t>
      </w:r>
      <w:r w:rsidRPr="00B41B51">
        <w:rPr>
          <w:rFonts w:ascii="Times New Roman" w:hAnsi="Times New Roman" w:cs="Times New Roman"/>
          <w:sz w:val="28"/>
          <w:szCs w:val="28"/>
        </w:rPr>
        <w:t>социальных услуг,</w:t>
      </w:r>
      <w:r>
        <w:t xml:space="preserve"> </w:t>
      </w:r>
      <w:r w:rsidRPr="005438C1">
        <w:rPr>
          <w:rFonts w:ascii="Times New Roman" w:hAnsi="Times New Roman" w:cs="Times New Roman"/>
          <w:sz w:val="28"/>
          <w:szCs w:val="28"/>
        </w:rPr>
        <w:t>принятие ситуации наличия заболевания самим получателем социальных услуг.</w:t>
      </w:r>
    </w:p>
    <w:p w14:paraId="26F2D204" w14:textId="48146F09" w:rsidR="00864AE7" w:rsidRPr="005438C1" w:rsidRDefault="00864AE7" w:rsidP="00864AE7">
      <w:pPr>
        <w:pStyle w:val="a7"/>
        <w:jc w:val="both"/>
        <w:rPr>
          <w:rFonts w:ascii="Times New Roman" w:hAnsi="Times New Roman" w:cs="Times New Roman"/>
          <w:sz w:val="28"/>
          <w:szCs w:val="28"/>
        </w:rPr>
      </w:pPr>
      <w:r w:rsidRPr="005438C1">
        <w:rPr>
          <w:rFonts w:ascii="Times New Roman" w:hAnsi="Times New Roman" w:cs="Times New Roman"/>
          <w:sz w:val="28"/>
          <w:szCs w:val="28"/>
        </w:rPr>
        <w:t xml:space="preserve">Профилактика деменции </w:t>
      </w:r>
      <w:proofErr w:type="gramStart"/>
      <w:r w:rsidRPr="005438C1">
        <w:rPr>
          <w:rFonts w:ascii="Times New Roman" w:hAnsi="Times New Roman" w:cs="Times New Roman"/>
          <w:sz w:val="28"/>
          <w:szCs w:val="28"/>
        </w:rPr>
        <w:t>должна начинаться заблаговременно</w:t>
      </w:r>
      <w:proofErr w:type="gramEnd"/>
      <w:r w:rsidRPr="005438C1">
        <w:rPr>
          <w:rFonts w:ascii="Times New Roman" w:hAnsi="Times New Roman" w:cs="Times New Roman"/>
          <w:sz w:val="28"/>
          <w:szCs w:val="28"/>
        </w:rPr>
        <w:t xml:space="preserve"> и каждый человек должен знать о причинах ее возникновения и способах ее предупреждения. Создание условий для вовлечения пожилых людей в различные виды деятельности, привлечение к социально-полезной работе, повышение их социальной активности актуализирует ресурсный потенциал человека, что снижает риск развития деменции. Данная деятельность является сферой социальных служб. Таким образом профилактика деменции у пожилых людей должна осуществляться целенаправленно и профессионально, что обеспечит снижение числа </w:t>
      </w:r>
      <w:proofErr w:type="gramStart"/>
      <w:r w:rsidRPr="005438C1">
        <w:rPr>
          <w:rFonts w:ascii="Times New Roman" w:hAnsi="Times New Roman" w:cs="Times New Roman"/>
          <w:sz w:val="28"/>
          <w:szCs w:val="28"/>
        </w:rPr>
        <w:t>людей</w:t>
      </w:r>
      <w:proofErr w:type="gramEnd"/>
      <w:r w:rsidRPr="005438C1">
        <w:rPr>
          <w:rFonts w:ascii="Times New Roman" w:hAnsi="Times New Roman" w:cs="Times New Roman"/>
          <w:sz w:val="28"/>
          <w:szCs w:val="28"/>
        </w:rPr>
        <w:t xml:space="preserve"> страдающих данным заболеванием. Профилактика деменции самый действенный способ борьбы с деменцией, проще не допустить ее появления, чем пытаться замедлить потерю памяти и умственной работоспособности</w:t>
      </w:r>
    </w:p>
    <w:p w14:paraId="2489E453" w14:textId="77777777" w:rsidR="00864AE7" w:rsidRPr="005438C1" w:rsidRDefault="00864AE7" w:rsidP="00864AE7">
      <w:pPr>
        <w:pStyle w:val="a7"/>
        <w:jc w:val="both"/>
        <w:rPr>
          <w:rFonts w:ascii="Times New Roman" w:hAnsi="Times New Roman" w:cs="Times New Roman"/>
          <w:sz w:val="28"/>
          <w:szCs w:val="28"/>
        </w:rPr>
      </w:pPr>
    </w:p>
    <w:p w14:paraId="4C8E796E" w14:textId="56942C98" w:rsidR="00864AE7" w:rsidRPr="005438C1" w:rsidRDefault="00864AE7" w:rsidP="00864AE7">
      <w:pPr>
        <w:pStyle w:val="a7"/>
        <w:jc w:val="both"/>
        <w:rPr>
          <w:rFonts w:ascii="Times New Roman" w:hAnsi="Times New Roman" w:cs="Times New Roman"/>
          <w:sz w:val="28"/>
          <w:szCs w:val="28"/>
        </w:rPr>
      </w:pPr>
      <w:r w:rsidRPr="005438C1">
        <w:rPr>
          <w:rFonts w:ascii="Times New Roman" w:hAnsi="Times New Roman" w:cs="Times New Roman"/>
          <w:sz w:val="28"/>
          <w:szCs w:val="28"/>
        </w:rPr>
        <w:t>Используемые технологии</w:t>
      </w:r>
    </w:p>
    <w:p w14:paraId="762E9DCC" w14:textId="4B834C59" w:rsidR="00864AE7" w:rsidRPr="005438C1" w:rsidRDefault="00864AE7" w:rsidP="00864AE7">
      <w:pPr>
        <w:pStyle w:val="a7"/>
        <w:jc w:val="both"/>
        <w:rPr>
          <w:rFonts w:ascii="Times New Roman" w:hAnsi="Times New Roman" w:cs="Times New Roman"/>
          <w:sz w:val="28"/>
          <w:szCs w:val="28"/>
        </w:rPr>
      </w:pPr>
      <w:r w:rsidRPr="005438C1">
        <w:rPr>
          <w:rFonts w:ascii="Times New Roman" w:hAnsi="Times New Roman" w:cs="Times New Roman"/>
          <w:sz w:val="28"/>
          <w:szCs w:val="28"/>
        </w:rPr>
        <w:t>Проблема деменции</w:t>
      </w:r>
      <w:proofErr w:type="gramStart"/>
      <w:r w:rsidRPr="005438C1">
        <w:rPr>
          <w:rFonts w:ascii="Times New Roman" w:hAnsi="Times New Roman" w:cs="Times New Roman"/>
          <w:sz w:val="28"/>
          <w:szCs w:val="28"/>
        </w:rPr>
        <w:t>-это</w:t>
      </w:r>
      <w:proofErr w:type="gramEnd"/>
      <w:r w:rsidRPr="005438C1">
        <w:rPr>
          <w:rFonts w:ascii="Times New Roman" w:hAnsi="Times New Roman" w:cs="Times New Roman"/>
          <w:sz w:val="28"/>
          <w:szCs w:val="28"/>
        </w:rPr>
        <w:t xml:space="preserve"> не только и не столько медицинская проблема, прежде всего эго социальная проблема. Здоровый образ жизни, отказ от вредных привычек, интеллектуальная активность, общение с аудиторией природой, занятия физическими упражнениями и т.д. способствуют сохранению как умственного, так и физического здоровья человека. </w:t>
      </w:r>
      <w:r w:rsidRPr="005438C1">
        <w:rPr>
          <w:rFonts w:ascii="Times New Roman" w:hAnsi="Times New Roman" w:cs="Times New Roman"/>
          <w:sz w:val="28"/>
          <w:szCs w:val="28"/>
        </w:rPr>
        <w:lastRenderedPageBreak/>
        <w:t>Психологические методы работы</w:t>
      </w:r>
      <w:proofErr w:type="gramStart"/>
      <w:r w:rsidRPr="005438C1">
        <w:rPr>
          <w:rFonts w:ascii="Times New Roman" w:hAnsi="Times New Roman" w:cs="Times New Roman"/>
          <w:sz w:val="28"/>
          <w:szCs w:val="28"/>
        </w:rPr>
        <w:t>: При</w:t>
      </w:r>
      <w:proofErr w:type="gramEnd"/>
      <w:r w:rsidRPr="005438C1">
        <w:rPr>
          <w:rFonts w:ascii="Times New Roman" w:hAnsi="Times New Roman" w:cs="Times New Roman"/>
          <w:sz w:val="28"/>
          <w:szCs w:val="28"/>
        </w:rPr>
        <w:t xml:space="preserve"> проведении типизации психолог использует тест «Краткое обследование познавательных способностей», «Тест на речевую активность», «Тест рисования часов». Данные тесты позволяют оценить состояние когнитивных функций получателя социальных услуг на начальном этапе и в процессе периода реабилитации в учреждении. В работе психолог использует </w:t>
      </w:r>
      <w:proofErr w:type="spellStart"/>
      <w:r w:rsidRPr="005438C1">
        <w:rPr>
          <w:rFonts w:ascii="Times New Roman" w:hAnsi="Times New Roman" w:cs="Times New Roman"/>
          <w:sz w:val="28"/>
          <w:szCs w:val="28"/>
        </w:rPr>
        <w:t>нейрокогнитивные</w:t>
      </w:r>
      <w:proofErr w:type="spellEnd"/>
      <w:r w:rsidRPr="005438C1">
        <w:rPr>
          <w:rFonts w:ascii="Times New Roman" w:hAnsi="Times New Roman" w:cs="Times New Roman"/>
          <w:sz w:val="28"/>
          <w:szCs w:val="28"/>
        </w:rPr>
        <w:t xml:space="preserve"> тренинги функций внимания: тренировка объема внимания, (тест Шульге), тренировка концентрации внимания (тест Струпа), тренировка интенсивности внимания (тест коррекции), тренировка избирательности внимания (тест </w:t>
      </w:r>
      <w:proofErr w:type="spellStart"/>
      <w:r w:rsidRPr="005438C1">
        <w:rPr>
          <w:rFonts w:ascii="Times New Roman" w:hAnsi="Times New Roman" w:cs="Times New Roman"/>
          <w:sz w:val="28"/>
          <w:szCs w:val="28"/>
        </w:rPr>
        <w:t>Мюнстерберга</w:t>
      </w:r>
      <w:proofErr w:type="spellEnd"/>
      <w:r w:rsidRPr="005438C1">
        <w:rPr>
          <w:rFonts w:ascii="Times New Roman" w:hAnsi="Times New Roman" w:cs="Times New Roman"/>
          <w:sz w:val="28"/>
          <w:szCs w:val="28"/>
        </w:rPr>
        <w:t xml:space="preserve">), тренировка переключения внимания (тест Иоселиани). Также для тренировки кратковременной памяти психолог использует различные интеллектуальные игры и упражнения: «Лишние числа», «Запоминание поз», </w:t>
      </w:r>
      <w:proofErr w:type="gramStart"/>
      <w:r w:rsidRPr="005438C1">
        <w:rPr>
          <w:rFonts w:ascii="Times New Roman" w:hAnsi="Times New Roman" w:cs="Times New Roman"/>
          <w:sz w:val="28"/>
          <w:szCs w:val="28"/>
        </w:rPr>
        <w:t>« Устный</w:t>
      </w:r>
      <w:proofErr w:type="gramEnd"/>
      <w:r w:rsidRPr="005438C1">
        <w:rPr>
          <w:rFonts w:ascii="Times New Roman" w:hAnsi="Times New Roman" w:cs="Times New Roman"/>
          <w:sz w:val="28"/>
          <w:szCs w:val="28"/>
        </w:rPr>
        <w:t xml:space="preserve"> счет», «Новые понятия» и т.д. </w:t>
      </w:r>
    </w:p>
    <w:p w14:paraId="4C0540A5" w14:textId="04B868FF" w:rsidR="000C3F17" w:rsidRPr="007C7502" w:rsidRDefault="000C3F17" w:rsidP="007C7502">
      <w:pPr>
        <w:jc w:val="both"/>
        <w:rPr>
          <w:rFonts w:ascii="Times New Roman" w:hAnsi="Times New Roman" w:cs="Times New Roman"/>
          <w:sz w:val="28"/>
          <w:szCs w:val="28"/>
        </w:rPr>
      </w:pPr>
    </w:p>
    <w:p w14:paraId="74103AB6" w14:textId="77777777" w:rsidR="00864AE7" w:rsidRDefault="00864AE7" w:rsidP="000C3F17">
      <w:pPr>
        <w:pStyle w:val="a7"/>
        <w:jc w:val="both"/>
        <w:rPr>
          <w:rFonts w:ascii="Times New Roman" w:hAnsi="Times New Roman" w:cs="Times New Roman"/>
          <w:sz w:val="28"/>
          <w:szCs w:val="28"/>
        </w:rPr>
      </w:pPr>
    </w:p>
    <w:p w14:paraId="3FEAF7EA" w14:textId="7EC0BFF8" w:rsidR="000C3F17" w:rsidRPr="00660818" w:rsidRDefault="000C3F17" w:rsidP="00660818">
      <w:pPr>
        <w:jc w:val="both"/>
        <w:rPr>
          <w:rFonts w:ascii="Times New Roman" w:hAnsi="Times New Roman" w:cs="Times New Roman"/>
          <w:sz w:val="28"/>
          <w:szCs w:val="28"/>
        </w:rPr>
      </w:pPr>
    </w:p>
    <w:p w14:paraId="6AD18869" w14:textId="77777777" w:rsidR="000C3F17" w:rsidRPr="000C3F17" w:rsidRDefault="000C3F17" w:rsidP="000C3F17">
      <w:pPr>
        <w:pStyle w:val="a7"/>
        <w:rPr>
          <w:rFonts w:ascii="Times New Roman" w:hAnsi="Times New Roman" w:cs="Times New Roman"/>
          <w:sz w:val="28"/>
          <w:szCs w:val="28"/>
        </w:rPr>
      </w:pPr>
    </w:p>
    <w:p w14:paraId="1B303121" w14:textId="602F4049" w:rsidR="002C7316" w:rsidRDefault="00864AE7" w:rsidP="0084662D">
      <w:pPr>
        <w:tabs>
          <w:tab w:val="left" w:pos="2430"/>
        </w:tabs>
        <w:jc w:val="both"/>
        <w:rPr>
          <w:rFonts w:ascii="Times New Roman" w:hAnsi="Times New Roman" w:cs="Times New Roman"/>
          <w:sz w:val="28"/>
          <w:szCs w:val="28"/>
        </w:rPr>
      </w:pPr>
      <w:r>
        <w:rPr>
          <w:rFonts w:ascii="Roboto" w:hAnsi="Roboto"/>
          <w:color w:val="000000"/>
          <w:shd w:val="clear" w:color="auto" w:fill="FFFFFF"/>
        </w:rPr>
        <w:t>Школа сохранения интеллекта и памяти — забота о будущем уже сегодня!</w:t>
      </w:r>
      <w:r>
        <w:rPr>
          <w:rFonts w:ascii="Roboto" w:hAnsi="Roboto"/>
          <w:color w:val="000000"/>
        </w:rPr>
        <w:br/>
      </w:r>
      <w:r>
        <w:rPr>
          <w:rFonts w:ascii="Roboto" w:hAnsi="Roboto"/>
          <w:color w:val="000000"/>
        </w:rPr>
        <w:br/>
      </w:r>
      <w:r>
        <w:rPr>
          <w:rFonts w:ascii="Roboto" w:hAnsi="Roboto"/>
          <w:color w:val="000000"/>
          <w:shd w:val="clear" w:color="auto" w:fill="FFFFFF"/>
        </w:rPr>
        <w:t>С возрастом риск когнитивных нарушений возрастает, но мы знаем, как этому противостоять! В ГБУ «Многопрофильный центр «Семья» при поддержке БФ «Старость в радость» и Нижегородского гериатрического центра действует программа немедикаментозной профилактики деменции.</w:t>
      </w:r>
      <w:r>
        <w:rPr>
          <w:rFonts w:ascii="Roboto" w:hAnsi="Roboto"/>
          <w:color w:val="000000"/>
        </w:rPr>
        <w:br/>
      </w:r>
      <w:r>
        <w:rPr>
          <w:rFonts w:ascii="Roboto" w:hAnsi="Roboto"/>
          <w:color w:val="000000"/>
        </w:rPr>
        <w:br/>
      </w:r>
    </w:p>
    <w:p w14:paraId="0F5BBF1D" w14:textId="77777777" w:rsidR="002C7316" w:rsidRDefault="002C7316" w:rsidP="0084662D">
      <w:pPr>
        <w:tabs>
          <w:tab w:val="left" w:pos="2430"/>
        </w:tabs>
        <w:jc w:val="both"/>
        <w:rPr>
          <w:rFonts w:ascii="Times New Roman" w:hAnsi="Times New Roman" w:cs="Times New Roman"/>
          <w:sz w:val="28"/>
          <w:szCs w:val="28"/>
        </w:rPr>
      </w:pPr>
    </w:p>
    <w:p w14:paraId="47B30DFD" w14:textId="77777777" w:rsidR="002C7316" w:rsidRDefault="002C7316" w:rsidP="0084662D">
      <w:pPr>
        <w:tabs>
          <w:tab w:val="left" w:pos="2430"/>
        </w:tabs>
        <w:jc w:val="both"/>
        <w:rPr>
          <w:rFonts w:ascii="Times New Roman" w:hAnsi="Times New Roman" w:cs="Times New Roman"/>
          <w:sz w:val="28"/>
          <w:szCs w:val="28"/>
        </w:rPr>
      </w:pPr>
    </w:p>
    <w:p w14:paraId="207362A1" w14:textId="77777777" w:rsidR="00864AE7" w:rsidRPr="00864AE7" w:rsidRDefault="00864AE7" w:rsidP="00864AE7">
      <w:pPr>
        <w:shd w:val="clear" w:color="auto" w:fill="FFFFFF"/>
        <w:spacing w:after="0" w:line="240" w:lineRule="auto"/>
        <w:outlineLvl w:val="0"/>
        <w:rPr>
          <w:rFonts w:ascii="Arial" w:eastAsia="Times New Roman" w:hAnsi="Arial" w:cs="Arial"/>
          <w:b/>
          <w:bCs/>
          <w:color w:val="2E2F33"/>
          <w:kern w:val="36"/>
          <w:sz w:val="48"/>
          <w:szCs w:val="48"/>
          <w:lang w:eastAsia="ru-RU"/>
          <w14:ligatures w14:val="none"/>
        </w:rPr>
      </w:pPr>
      <w:r w:rsidRPr="00864AE7">
        <w:rPr>
          <w:rFonts w:ascii="Arial" w:eastAsia="Times New Roman" w:hAnsi="Arial" w:cs="Arial"/>
          <w:b/>
          <w:bCs/>
          <w:color w:val="2E2F33"/>
          <w:kern w:val="36"/>
          <w:sz w:val="48"/>
          <w:szCs w:val="48"/>
          <w:lang w:eastAsia="ru-RU"/>
          <w14:ligatures w14:val="none"/>
        </w:rPr>
        <w:t>Школа сохранения интеллекта и памяти</w:t>
      </w:r>
      <w:r w:rsidRPr="00864AE7">
        <w:rPr>
          <w:rFonts w:ascii="Segoe UI Emoji" w:eastAsia="Times New Roman" w:hAnsi="Segoe UI Emoji" w:cs="Segoe UI Emoji"/>
          <w:b/>
          <w:bCs/>
          <w:color w:val="2E2F33"/>
          <w:kern w:val="36"/>
          <w:sz w:val="48"/>
          <w:szCs w:val="48"/>
          <w:lang w:eastAsia="ru-RU"/>
          <w14:ligatures w14:val="none"/>
        </w:rPr>
        <w:t>✅</w:t>
      </w:r>
    </w:p>
    <w:p w14:paraId="059B7BFB" w14:textId="77777777" w:rsidR="00864AE7" w:rsidRPr="00864AE7" w:rsidRDefault="00864AE7" w:rsidP="00864AE7">
      <w:pPr>
        <w:shd w:val="clear" w:color="auto" w:fill="FFFFFF"/>
        <w:spacing w:after="0" w:line="240" w:lineRule="auto"/>
        <w:rPr>
          <w:rFonts w:ascii="Arial" w:eastAsia="Times New Roman" w:hAnsi="Arial" w:cs="Arial"/>
          <w:color w:val="2E2F33"/>
          <w:kern w:val="0"/>
          <w:sz w:val="23"/>
          <w:szCs w:val="23"/>
          <w:lang w:eastAsia="ru-RU"/>
          <w14:ligatures w14:val="none"/>
        </w:rPr>
      </w:pPr>
      <w:r w:rsidRPr="00864AE7">
        <w:rPr>
          <w:rFonts w:ascii="Arial" w:eastAsia="Times New Roman" w:hAnsi="Arial" w:cs="Arial"/>
          <w:color w:val="2E2F33"/>
          <w:kern w:val="0"/>
          <w:sz w:val="23"/>
          <w:szCs w:val="23"/>
          <w:lang w:eastAsia="ru-RU"/>
          <w14:ligatures w14:val="none"/>
        </w:rPr>
        <w:t> Тренировка мозга — эликсир молодости для граждан пожилого возраста. Чем раньше начать тренировать свой главный интеллектуальный мускул — мозг, тем позже произойдет столкновение с негативными факторами старения: ослабления интеллекта, невнимательности и забывчивости, тем эффективнее человек будет справляться с любыми бытовыми задачами, и будет получать удовольствие от любимых увлечений, и вообще жизни во всех ее проявлениях.</w:t>
      </w:r>
      <w:r w:rsidRPr="00864AE7">
        <w:rPr>
          <w:rFonts w:ascii="Arial" w:eastAsia="Times New Roman" w:hAnsi="Arial" w:cs="Arial"/>
          <w:color w:val="2E2F33"/>
          <w:kern w:val="0"/>
          <w:sz w:val="23"/>
          <w:szCs w:val="23"/>
          <w:lang w:eastAsia="ru-RU"/>
          <w14:ligatures w14:val="none"/>
        </w:rPr>
        <w:br/>
      </w:r>
      <w:r w:rsidRPr="00864AE7">
        <w:rPr>
          <w:rFonts w:ascii="Segoe UI Emoji" w:eastAsia="Times New Roman" w:hAnsi="Segoe UI Emoji" w:cs="Segoe UI Emoji"/>
          <w:color w:val="2E2F33"/>
          <w:kern w:val="0"/>
          <w:sz w:val="23"/>
          <w:szCs w:val="23"/>
          <w:lang w:eastAsia="ru-RU"/>
          <w14:ligatures w14:val="none"/>
        </w:rPr>
        <w:t>🏢</w:t>
      </w:r>
      <w:r w:rsidRPr="00864AE7">
        <w:rPr>
          <w:rFonts w:ascii="Arial" w:eastAsia="Times New Roman" w:hAnsi="Arial" w:cs="Arial"/>
          <w:color w:val="2E2F33"/>
          <w:kern w:val="0"/>
          <w:sz w:val="23"/>
          <w:szCs w:val="23"/>
          <w:lang w:eastAsia="ru-RU"/>
          <w14:ligatures w14:val="none"/>
        </w:rPr>
        <w:t xml:space="preserve"> В отделении дневного пребывания комплексного центра социального обслуживания населения Тайгинского городского округа для получателей социальных услуг проводятся занятия с использованием мыслительных упражнений. Получатели социальных услуг с интересом выполняют упражнения, которые отличным способом </w:t>
      </w:r>
      <w:r w:rsidRPr="00864AE7">
        <w:rPr>
          <w:rFonts w:ascii="Arial" w:eastAsia="Times New Roman" w:hAnsi="Arial" w:cs="Arial"/>
          <w:color w:val="2E2F33"/>
          <w:kern w:val="0"/>
          <w:sz w:val="23"/>
          <w:szCs w:val="23"/>
          <w:lang w:eastAsia="ru-RU"/>
          <w14:ligatures w14:val="none"/>
        </w:rPr>
        <w:lastRenderedPageBreak/>
        <w:t>поддерживают умственную активность, улучшают память и несут положительные эмоции. В 2024 году в рамках программы "Школа сохранения интеллекта и памяти" 27 получателей социальных услуг приняли участие в таких занятиях.</w:t>
      </w:r>
      <w:r w:rsidRPr="00864AE7">
        <w:rPr>
          <w:rFonts w:ascii="Arial" w:eastAsia="Times New Roman" w:hAnsi="Arial" w:cs="Arial"/>
          <w:color w:val="2E2F33"/>
          <w:kern w:val="0"/>
          <w:sz w:val="23"/>
          <w:szCs w:val="23"/>
          <w:lang w:eastAsia="ru-RU"/>
          <w14:ligatures w14:val="none"/>
        </w:rPr>
        <w:br/>
        <w:t>Вот несколько упражнений, которые полезны для тренировки мозга:</w:t>
      </w:r>
      <w:r w:rsidRPr="00864AE7">
        <w:rPr>
          <w:rFonts w:ascii="Arial" w:eastAsia="Times New Roman" w:hAnsi="Arial" w:cs="Arial"/>
          <w:color w:val="2E2F33"/>
          <w:kern w:val="0"/>
          <w:sz w:val="23"/>
          <w:szCs w:val="23"/>
          <w:lang w:eastAsia="ru-RU"/>
          <w14:ligatures w14:val="none"/>
        </w:rPr>
        <w:br/>
      </w:r>
      <w:r w:rsidRPr="00864AE7">
        <w:rPr>
          <w:rFonts w:ascii="Segoe UI Emoji" w:eastAsia="Times New Roman" w:hAnsi="Segoe UI Emoji" w:cs="Segoe UI Emoji"/>
          <w:color w:val="2E2F33"/>
          <w:kern w:val="0"/>
          <w:sz w:val="23"/>
          <w:szCs w:val="23"/>
          <w:lang w:eastAsia="ru-RU"/>
          <w14:ligatures w14:val="none"/>
        </w:rPr>
        <w:t>📝</w:t>
      </w:r>
      <w:r w:rsidRPr="00864AE7">
        <w:rPr>
          <w:rFonts w:ascii="Arial" w:eastAsia="Times New Roman" w:hAnsi="Arial" w:cs="Arial"/>
          <w:color w:val="2E2F33"/>
          <w:kern w:val="0"/>
          <w:sz w:val="23"/>
          <w:szCs w:val="23"/>
          <w:lang w:eastAsia="ru-RU"/>
          <w14:ligatures w14:val="none"/>
        </w:rPr>
        <w:t xml:space="preserve"> 1. Кроссворды и головоломки - помогают развивать лексический запас и улучшать память, способствуют концентрации и вниманию.</w:t>
      </w:r>
      <w:r w:rsidRPr="00864AE7">
        <w:rPr>
          <w:rFonts w:ascii="Arial" w:eastAsia="Times New Roman" w:hAnsi="Arial" w:cs="Arial"/>
          <w:color w:val="2E2F33"/>
          <w:kern w:val="0"/>
          <w:sz w:val="23"/>
          <w:szCs w:val="23"/>
          <w:lang w:eastAsia="ru-RU"/>
          <w14:ligatures w14:val="none"/>
        </w:rPr>
        <w:br/>
      </w:r>
      <w:r w:rsidRPr="00864AE7">
        <w:rPr>
          <w:rFonts w:ascii="Segoe UI Emoji" w:eastAsia="Times New Roman" w:hAnsi="Segoe UI Emoji" w:cs="Segoe UI Emoji"/>
          <w:color w:val="2E2F33"/>
          <w:kern w:val="0"/>
          <w:sz w:val="23"/>
          <w:szCs w:val="23"/>
          <w:lang w:eastAsia="ru-RU"/>
          <w14:ligatures w14:val="none"/>
        </w:rPr>
        <w:t>📖</w:t>
      </w:r>
      <w:r w:rsidRPr="00864AE7">
        <w:rPr>
          <w:rFonts w:ascii="Arial" w:eastAsia="Times New Roman" w:hAnsi="Arial" w:cs="Arial"/>
          <w:color w:val="2E2F33"/>
          <w:kern w:val="0"/>
          <w:sz w:val="23"/>
          <w:szCs w:val="23"/>
          <w:lang w:eastAsia="ru-RU"/>
          <w14:ligatures w14:val="none"/>
        </w:rPr>
        <w:t xml:space="preserve"> 2. Чтение книг и обсуждение прочитанного - стимулирует воображение и критическое мышление, улучшает память, так как требует запоминания сюжетов и персонажей.</w:t>
      </w:r>
      <w:r w:rsidRPr="00864AE7">
        <w:rPr>
          <w:rFonts w:ascii="Arial" w:eastAsia="Times New Roman" w:hAnsi="Arial" w:cs="Arial"/>
          <w:color w:val="2E2F33"/>
          <w:kern w:val="0"/>
          <w:sz w:val="23"/>
          <w:szCs w:val="23"/>
          <w:lang w:eastAsia="ru-RU"/>
          <w14:ligatures w14:val="none"/>
        </w:rPr>
        <w:br/>
      </w:r>
      <w:r w:rsidRPr="00864AE7">
        <w:rPr>
          <w:rFonts w:ascii="Segoe UI Emoji" w:eastAsia="Times New Roman" w:hAnsi="Segoe UI Emoji" w:cs="Segoe UI Emoji"/>
          <w:color w:val="2E2F33"/>
          <w:kern w:val="0"/>
          <w:sz w:val="23"/>
          <w:szCs w:val="23"/>
          <w:lang w:eastAsia="ru-RU"/>
          <w14:ligatures w14:val="none"/>
        </w:rPr>
        <w:t>📐</w:t>
      </w:r>
      <w:r w:rsidRPr="00864AE7">
        <w:rPr>
          <w:rFonts w:ascii="Arial" w:eastAsia="Times New Roman" w:hAnsi="Arial" w:cs="Arial"/>
          <w:color w:val="2E2F33"/>
          <w:kern w:val="0"/>
          <w:sz w:val="23"/>
          <w:szCs w:val="23"/>
          <w:lang w:eastAsia="ru-RU"/>
          <w14:ligatures w14:val="none"/>
        </w:rPr>
        <w:t xml:space="preserve"> 3. Игры на развитие мышления (шахматы, шашки) - развивают стратегическое мышление и способность к планированию, участвуют в поддержании когнитивной гибкости и способности к решению проблем.</w:t>
      </w:r>
      <w:r w:rsidRPr="00864AE7">
        <w:rPr>
          <w:rFonts w:ascii="Arial" w:eastAsia="Times New Roman" w:hAnsi="Arial" w:cs="Arial"/>
          <w:color w:val="2E2F33"/>
          <w:kern w:val="0"/>
          <w:sz w:val="23"/>
          <w:szCs w:val="23"/>
          <w:lang w:eastAsia="ru-RU"/>
          <w14:ligatures w14:val="none"/>
        </w:rPr>
        <w:br/>
      </w:r>
      <w:r w:rsidRPr="00864AE7">
        <w:rPr>
          <w:rFonts w:ascii="Segoe UI Emoji" w:eastAsia="Times New Roman" w:hAnsi="Segoe UI Emoji" w:cs="Segoe UI Emoji"/>
          <w:color w:val="2E2F33"/>
          <w:kern w:val="0"/>
          <w:sz w:val="23"/>
          <w:szCs w:val="23"/>
          <w:lang w:eastAsia="ru-RU"/>
          <w14:ligatures w14:val="none"/>
        </w:rPr>
        <w:t>🎼</w:t>
      </w:r>
      <w:r w:rsidRPr="00864AE7">
        <w:rPr>
          <w:rFonts w:ascii="Arial" w:eastAsia="Times New Roman" w:hAnsi="Arial" w:cs="Arial"/>
          <w:color w:val="2E2F33"/>
          <w:kern w:val="0"/>
          <w:sz w:val="23"/>
          <w:szCs w:val="23"/>
          <w:lang w:eastAsia="ru-RU"/>
          <w14:ligatures w14:val="none"/>
        </w:rPr>
        <w:t xml:space="preserve"> 4. Запоминание стихов или песен - укрепляет память и способствует развитию артистических способностей, помогает развивать мелодическую память и ритм.</w:t>
      </w:r>
      <w:r w:rsidRPr="00864AE7">
        <w:rPr>
          <w:rFonts w:ascii="Arial" w:eastAsia="Times New Roman" w:hAnsi="Arial" w:cs="Arial"/>
          <w:color w:val="2E2F33"/>
          <w:kern w:val="0"/>
          <w:sz w:val="23"/>
          <w:szCs w:val="23"/>
          <w:lang w:eastAsia="ru-RU"/>
          <w14:ligatures w14:val="none"/>
        </w:rPr>
        <w:br/>
      </w:r>
      <w:r w:rsidRPr="00864AE7">
        <w:rPr>
          <w:rFonts w:ascii="Segoe UI Emoji" w:eastAsia="Times New Roman" w:hAnsi="Segoe UI Emoji" w:cs="Segoe UI Emoji"/>
          <w:color w:val="2E2F33"/>
          <w:kern w:val="0"/>
          <w:sz w:val="23"/>
          <w:szCs w:val="23"/>
          <w:lang w:eastAsia="ru-RU"/>
          <w14:ligatures w14:val="none"/>
        </w:rPr>
        <w:t>🎮</w:t>
      </w:r>
      <w:r w:rsidRPr="00864AE7">
        <w:rPr>
          <w:rFonts w:ascii="Arial" w:eastAsia="Times New Roman" w:hAnsi="Arial" w:cs="Arial"/>
          <w:color w:val="2E2F33"/>
          <w:kern w:val="0"/>
          <w:sz w:val="23"/>
          <w:szCs w:val="23"/>
          <w:lang w:eastAsia="ru-RU"/>
          <w14:ligatures w14:val="none"/>
        </w:rPr>
        <w:t xml:space="preserve"> 5. Тренажеры для мозга (мобильные приложения и онлайн-игры) - предлагают разнообразные задачи на внимание, память и реакцию, могут быть адаптированы под уровень сложности и интересы.</w:t>
      </w:r>
      <w:r w:rsidRPr="00864AE7">
        <w:rPr>
          <w:rFonts w:ascii="Arial" w:eastAsia="Times New Roman" w:hAnsi="Arial" w:cs="Arial"/>
          <w:color w:val="2E2F33"/>
          <w:kern w:val="0"/>
          <w:sz w:val="23"/>
          <w:szCs w:val="23"/>
          <w:lang w:eastAsia="ru-RU"/>
          <w14:ligatures w14:val="none"/>
        </w:rPr>
        <w:br/>
      </w:r>
      <w:r w:rsidRPr="00864AE7">
        <w:rPr>
          <w:rFonts w:ascii="Segoe UI Emoji" w:eastAsia="Times New Roman" w:hAnsi="Segoe UI Emoji" w:cs="Segoe UI Emoji"/>
          <w:color w:val="2E2F33"/>
          <w:kern w:val="0"/>
          <w:sz w:val="23"/>
          <w:szCs w:val="23"/>
          <w:lang w:eastAsia="ru-RU"/>
          <w14:ligatures w14:val="none"/>
        </w:rPr>
        <w:t>💬</w:t>
      </w:r>
      <w:r w:rsidRPr="00864AE7">
        <w:rPr>
          <w:rFonts w:ascii="Arial" w:eastAsia="Times New Roman" w:hAnsi="Arial" w:cs="Arial"/>
          <w:color w:val="2E2F33"/>
          <w:kern w:val="0"/>
          <w:sz w:val="23"/>
          <w:szCs w:val="23"/>
          <w:lang w:eastAsia="ru-RU"/>
          <w14:ligatures w14:val="none"/>
        </w:rPr>
        <w:t xml:space="preserve"> 6. Обсуждения и участие в дебатах - развивают аргументацию и логическое мышление, помогают сохранить социальные связи и общительность.</w:t>
      </w:r>
      <w:r w:rsidRPr="00864AE7">
        <w:rPr>
          <w:rFonts w:ascii="Arial" w:eastAsia="Times New Roman" w:hAnsi="Arial" w:cs="Arial"/>
          <w:color w:val="2E2F33"/>
          <w:kern w:val="0"/>
          <w:sz w:val="23"/>
          <w:szCs w:val="23"/>
          <w:lang w:eastAsia="ru-RU"/>
          <w14:ligatures w14:val="none"/>
        </w:rPr>
        <w:br/>
      </w:r>
      <w:r w:rsidRPr="00864AE7">
        <w:rPr>
          <w:rFonts w:ascii="Segoe UI Emoji" w:eastAsia="Times New Roman" w:hAnsi="Segoe UI Emoji" w:cs="Segoe UI Emoji"/>
          <w:color w:val="2E2F33"/>
          <w:kern w:val="0"/>
          <w:sz w:val="23"/>
          <w:szCs w:val="23"/>
          <w:lang w:eastAsia="ru-RU"/>
          <w14:ligatures w14:val="none"/>
        </w:rPr>
        <w:t>🕛</w:t>
      </w:r>
      <w:r w:rsidRPr="00864AE7">
        <w:rPr>
          <w:rFonts w:ascii="Arial" w:eastAsia="Times New Roman" w:hAnsi="Arial" w:cs="Arial"/>
          <w:color w:val="2E2F33"/>
          <w:kern w:val="0"/>
          <w:sz w:val="23"/>
          <w:szCs w:val="23"/>
          <w:lang w:eastAsia="ru-RU"/>
          <w14:ligatures w14:val="none"/>
        </w:rPr>
        <w:t xml:space="preserve"> 7. Медитация и релаксация - способствуют улучшению концентрации и эмоционального состояния, укрепляют связь между телом и разумом, помогают справляться со стрессом.</w:t>
      </w:r>
      <w:r w:rsidRPr="00864AE7">
        <w:rPr>
          <w:rFonts w:ascii="Arial" w:eastAsia="Times New Roman" w:hAnsi="Arial" w:cs="Arial"/>
          <w:color w:val="2E2F33"/>
          <w:kern w:val="0"/>
          <w:sz w:val="23"/>
          <w:szCs w:val="23"/>
          <w:lang w:eastAsia="ru-RU"/>
          <w14:ligatures w14:val="none"/>
        </w:rPr>
        <w:br/>
      </w:r>
      <w:r w:rsidRPr="00864AE7">
        <w:rPr>
          <w:rFonts w:ascii="Segoe UI Emoji" w:eastAsia="Times New Roman" w:hAnsi="Segoe UI Emoji" w:cs="Segoe UI Emoji"/>
          <w:color w:val="2E2F33"/>
          <w:kern w:val="0"/>
          <w:sz w:val="23"/>
          <w:szCs w:val="23"/>
          <w:lang w:eastAsia="ru-RU"/>
          <w14:ligatures w14:val="none"/>
        </w:rPr>
        <w:t>✅</w:t>
      </w:r>
      <w:r w:rsidRPr="00864AE7">
        <w:rPr>
          <w:rFonts w:ascii="Arial" w:eastAsia="Times New Roman" w:hAnsi="Arial" w:cs="Arial"/>
          <w:color w:val="2E2F33"/>
          <w:kern w:val="0"/>
          <w:sz w:val="23"/>
          <w:szCs w:val="23"/>
          <w:lang w:eastAsia="ru-RU"/>
          <w14:ligatures w14:val="none"/>
        </w:rPr>
        <w:t xml:space="preserve"> Применение данных упражнений позволит поддерживать умственную активность пожилым людям, улучшая общее самочувствие и повышая уверенность в себе.</w:t>
      </w:r>
    </w:p>
    <w:p w14:paraId="3666F027" w14:textId="77777777" w:rsidR="002C7316" w:rsidRDefault="002C7316" w:rsidP="0084662D">
      <w:pPr>
        <w:tabs>
          <w:tab w:val="left" w:pos="2430"/>
        </w:tabs>
        <w:jc w:val="both"/>
        <w:rPr>
          <w:rFonts w:ascii="Times New Roman" w:hAnsi="Times New Roman" w:cs="Times New Roman"/>
          <w:sz w:val="28"/>
          <w:szCs w:val="28"/>
        </w:rPr>
      </w:pPr>
    </w:p>
    <w:p w14:paraId="7D2C598F" w14:textId="77777777" w:rsidR="002C7316" w:rsidRDefault="002C7316" w:rsidP="0084662D">
      <w:pPr>
        <w:tabs>
          <w:tab w:val="left" w:pos="2430"/>
        </w:tabs>
        <w:jc w:val="both"/>
        <w:rPr>
          <w:rFonts w:ascii="Times New Roman" w:hAnsi="Times New Roman" w:cs="Times New Roman"/>
          <w:sz w:val="28"/>
          <w:szCs w:val="28"/>
        </w:rPr>
      </w:pPr>
    </w:p>
    <w:p w14:paraId="7F2D63D0" w14:textId="77777777" w:rsidR="002C7316" w:rsidRDefault="002C7316" w:rsidP="0084662D">
      <w:pPr>
        <w:tabs>
          <w:tab w:val="left" w:pos="2430"/>
        </w:tabs>
        <w:jc w:val="both"/>
        <w:rPr>
          <w:rFonts w:ascii="Times New Roman" w:hAnsi="Times New Roman" w:cs="Times New Roman"/>
          <w:sz w:val="28"/>
          <w:szCs w:val="28"/>
        </w:rPr>
      </w:pPr>
    </w:p>
    <w:p w14:paraId="3F354ED9" w14:textId="77777777" w:rsidR="002C7316" w:rsidRDefault="002C7316" w:rsidP="0084662D">
      <w:pPr>
        <w:tabs>
          <w:tab w:val="left" w:pos="2430"/>
        </w:tabs>
        <w:jc w:val="both"/>
        <w:rPr>
          <w:rFonts w:ascii="Times New Roman" w:hAnsi="Times New Roman" w:cs="Times New Roman"/>
          <w:sz w:val="28"/>
          <w:szCs w:val="28"/>
        </w:rPr>
      </w:pPr>
    </w:p>
    <w:p w14:paraId="64A4150B" w14:textId="77777777" w:rsidR="002C7316" w:rsidRDefault="002C7316" w:rsidP="0084662D">
      <w:pPr>
        <w:tabs>
          <w:tab w:val="left" w:pos="2430"/>
        </w:tabs>
        <w:jc w:val="both"/>
        <w:rPr>
          <w:rFonts w:ascii="Times New Roman" w:hAnsi="Times New Roman" w:cs="Times New Roman"/>
          <w:sz w:val="28"/>
          <w:szCs w:val="28"/>
        </w:rPr>
      </w:pPr>
    </w:p>
    <w:p w14:paraId="6A193DFB" w14:textId="77777777" w:rsidR="002C7316" w:rsidRDefault="002C7316" w:rsidP="0084662D">
      <w:pPr>
        <w:tabs>
          <w:tab w:val="left" w:pos="2430"/>
        </w:tabs>
        <w:jc w:val="both"/>
        <w:rPr>
          <w:rFonts w:ascii="Times New Roman" w:hAnsi="Times New Roman" w:cs="Times New Roman"/>
          <w:sz w:val="28"/>
          <w:szCs w:val="28"/>
        </w:rPr>
      </w:pPr>
    </w:p>
    <w:p w14:paraId="6FA4384B" w14:textId="0C9D4E91" w:rsidR="002C7316" w:rsidRDefault="002C7316" w:rsidP="0084662D">
      <w:pPr>
        <w:tabs>
          <w:tab w:val="left" w:pos="2430"/>
        </w:tabs>
        <w:jc w:val="both"/>
        <w:rPr>
          <w:rFonts w:ascii="Verdana" w:hAnsi="Verdana"/>
          <w:color w:val="000000"/>
          <w:shd w:val="clear" w:color="auto" w:fill="FFFFFF"/>
        </w:rPr>
      </w:pPr>
      <w:r>
        <w:rPr>
          <w:rFonts w:ascii="Verdana" w:hAnsi="Verdana"/>
          <w:color w:val="000000"/>
          <w:shd w:val="clear" w:color="auto" w:fill="FFFFFF"/>
        </w:rPr>
        <w:t> целью восстановления, сохранения и поддержания когнитивных функций пожилых граждан, поддержания их бытовой и социальной независимости в повседневной деятельности в учреждении реализуется социальный проект школа сохранения интеллекта и памяти «Лабиринты памяти».</w:t>
      </w:r>
      <w:r>
        <w:rPr>
          <w:rFonts w:ascii="Verdana" w:hAnsi="Verdana"/>
          <w:color w:val="000000"/>
        </w:rPr>
        <w:br/>
      </w:r>
      <w:r>
        <w:rPr>
          <w:rFonts w:ascii="Verdana" w:hAnsi="Verdana"/>
          <w:color w:val="000000"/>
          <w:shd w:val="clear" w:color="auto" w:fill="FFFFFF"/>
        </w:rPr>
        <w:t xml:space="preserve">Снижение интеллектуальных возможностей, провалы в памяти, забывчивость — с возрастом нам всем приходится сталкиваться с этими неприятными явлениями. Однако, как уверяют ученые, этому можно противостоять. Работа мозга и память ухудшаются, если ими не пользоваться. В то же время существуют меры, которые позволяют не только сохранить мыслительные и </w:t>
      </w:r>
      <w:proofErr w:type="spellStart"/>
      <w:r>
        <w:rPr>
          <w:rFonts w:ascii="Verdana" w:hAnsi="Verdana"/>
          <w:color w:val="000000"/>
          <w:shd w:val="clear" w:color="auto" w:fill="FFFFFF"/>
        </w:rPr>
        <w:t>мнестические</w:t>
      </w:r>
      <w:proofErr w:type="spellEnd"/>
      <w:r>
        <w:rPr>
          <w:rFonts w:ascii="Verdana" w:hAnsi="Verdana"/>
          <w:color w:val="000000"/>
          <w:shd w:val="clear" w:color="auto" w:fill="FFFFFF"/>
        </w:rPr>
        <w:t xml:space="preserve"> (связанные с памятью) функции, но и развить их.</w:t>
      </w:r>
    </w:p>
    <w:p w14:paraId="029F8BEB" w14:textId="63ED934C" w:rsidR="002C7316" w:rsidRDefault="002C7316" w:rsidP="00AF540A">
      <w:pPr>
        <w:pStyle w:val="ac"/>
        <w:shd w:val="clear" w:color="auto" w:fill="FFFFFF"/>
        <w:spacing w:before="0" w:beforeAutospacing="0"/>
        <w:jc w:val="both"/>
        <w:rPr>
          <w:rFonts w:ascii="Verdana" w:hAnsi="Verdana"/>
          <w:color w:val="000000"/>
        </w:rPr>
      </w:pPr>
      <w:r>
        <w:rPr>
          <w:rFonts w:ascii="Verdana" w:hAnsi="Verdana"/>
          <w:color w:val="000000"/>
        </w:rPr>
        <w:t>.</w:t>
      </w:r>
    </w:p>
    <w:p w14:paraId="671C0C0F" w14:textId="3E75A158" w:rsidR="002C7316" w:rsidRPr="002C7316" w:rsidRDefault="002C7316" w:rsidP="002C7316">
      <w:pPr>
        <w:pStyle w:val="a7"/>
        <w:numPr>
          <w:ilvl w:val="0"/>
          <w:numId w:val="1"/>
        </w:numPr>
        <w:tabs>
          <w:tab w:val="left" w:pos="2430"/>
        </w:tabs>
        <w:jc w:val="both"/>
        <w:rPr>
          <w:rFonts w:ascii="Times New Roman" w:hAnsi="Times New Roman" w:cs="Times New Roman"/>
          <w:sz w:val="28"/>
          <w:szCs w:val="28"/>
        </w:rPr>
      </w:pPr>
      <w:r>
        <w:rPr>
          <w:rFonts w:ascii="Open Sans" w:hAnsi="Open Sans" w:cs="Open Sans"/>
          <w:color w:val="1C1C1C"/>
          <w:shd w:val="clear" w:color="auto" w:fill="EDEDED"/>
        </w:rPr>
        <w:t xml:space="preserve">Воспитателем отделения милосердия проведено занятие в рамках программы «Школа сохранения интеллекта и памяти» для получателей социальных услуг областного государственного бюджетного учреждения социального </w:t>
      </w:r>
      <w:r>
        <w:rPr>
          <w:rFonts w:ascii="Open Sans" w:hAnsi="Open Sans" w:cs="Open Sans"/>
          <w:color w:val="1C1C1C"/>
          <w:shd w:val="clear" w:color="auto" w:fill="EDEDED"/>
        </w:rPr>
        <w:lastRenderedPageBreak/>
        <w:t xml:space="preserve">обслуживания «Чунский психоневрологический интернат «Радуга», имеющих когнитивные нарушения. Занятие на тему </w:t>
      </w:r>
      <w:proofErr w:type="spellStart"/>
      <w:r>
        <w:rPr>
          <w:rFonts w:ascii="Open Sans" w:hAnsi="Open Sans" w:cs="Open Sans"/>
          <w:color w:val="1C1C1C"/>
          <w:shd w:val="clear" w:color="auto" w:fill="EDEDED"/>
        </w:rPr>
        <w:t>пластилинография</w:t>
      </w:r>
      <w:proofErr w:type="spellEnd"/>
      <w:r>
        <w:rPr>
          <w:rFonts w:ascii="Open Sans" w:hAnsi="Open Sans" w:cs="Open Sans"/>
          <w:color w:val="1C1C1C"/>
          <w:shd w:val="clear" w:color="auto" w:fill="EDEDED"/>
        </w:rPr>
        <w:t xml:space="preserve"> способствуют развитию внимания, мышления, восприятия, памяти, пространственной ориентации, сенсомоторной координации. Данная техника позволяет создавать пластилиновые картинки. Для работы необходимы: пластилин, стека, шаблон на бумаги. Точечная аппликация подразумевает отрывание маленьких кусочков от пластилина, раскатывания их в шарики. Потом эти шарики наклеиваются на шаблон в виде комочков. Точечная аппликация пластилином – очень хороший вид изобразительной деятельности, творчество позволяет осваивать объем, сделать картинку более рельефной, более выразительной и живой. </w:t>
      </w:r>
      <w:proofErr w:type="gramStart"/>
      <w:r>
        <w:rPr>
          <w:rFonts w:ascii="Open Sans" w:hAnsi="Open Sans" w:cs="Open Sans"/>
          <w:color w:val="1C1C1C"/>
          <w:shd w:val="clear" w:color="auto" w:fill="EDEDED"/>
        </w:rPr>
        <w:t>Кроме этого</w:t>
      </w:r>
      <w:proofErr w:type="gramEnd"/>
      <w:r>
        <w:rPr>
          <w:rFonts w:ascii="Open Sans" w:hAnsi="Open Sans" w:cs="Open Sans"/>
          <w:color w:val="1C1C1C"/>
          <w:shd w:val="clear" w:color="auto" w:fill="EDEDED"/>
        </w:rPr>
        <w:t xml:space="preserve"> </w:t>
      </w:r>
      <w:proofErr w:type="spellStart"/>
      <w:r>
        <w:rPr>
          <w:rFonts w:ascii="Open Sans" w:hAnsi="Open Sans" w:cs="Open Sans"/>
          <w:color w:val="1C1C1C"/>
          <w:shd w:val="clear" w:color="auto" w:fill="EDEDED"/>
        </w:rPr>
        <w:t>пластилинография</w:t>
      </w:r>
      <w:proofErr w:type="spellEnd"/>
      <w:r>
        <w:rPr>
          <w:rFonts w:ascii="Open Sans" w:hAnsi="Open Sans" w:cs="Open Sans"/>
          <w:color w:val="1C1C1C"/>
          <w:shd w:val="clear" w:color="auto" w:fill="EDEDED"/>
        </w:rPr>
        <w:t xml:space="preserve"> развивает мелкую моторику пальцев, и дает мышечную нагрузку. А самое главное подопечным нравится заниматься, они тщательно работают с пластилином и радуются своим результатам сделанной работы.</w:t>
      </w:r>
    </w:p>
    <w:p w14:paraId="5D793D4C" w14:textId="77777777" w:rsidR="002C7316" w:rsidRDefault="002C7316" w:rsidP="002C7316">
      <w:pPr>
        <w:pStyle w:val="ac"/>
        <w:numPr>
          <w:ilvl w:val="0"/>
          <w:numId w:val="1"/>
        </w:numPr>
        <w:shd w:val="clear" w:color="auto" w:fill="FFFFFF"/>
        <w:spacing w:before="0" w:beforeAutospacing="0" w:after="210" w:afterAutospacing="0" w:line="465" w:lineRule="atLeast"/>
        <w:rPr>
          <w:rFonts w:ascii="Arial" w:hAnsi="Arial" w:cs="Arial"/>
          <w:color w:val="000000"/>
          <w:sz w:val="32"/>
          <w:szCs w:val="32"/>
        </w:rPr>
      </w:pPr>
      <w:r>
        <w:rPr>
          <w:rFonts w:ascii="Arial" w:hAnsi="Arial" w:cs="Arial"/>
          <w:color w:val="000000"/>
          <w:sz w:val="32"/>
          <w:szCs w:val="32"/>
        </w:rPr>
        <w:t>Открытие школы сохранения интеллекта и памяти «Лабиринты памяти» состоялось в геронтологическом центре поселка Марково в Иркутской области. Школа решает задачи федерального проекта «Старшее поколение» национального проекта «Демография», сообщает министерство социального развития, опеки и попечительства региона.</w:t>
      </w:r>
    </w:p>
    <w:p w14:paraId="0F316840" w14:textId="77777777" w:rsidR="002C7316" w:rsidRDefault="002C7316" w:rsidP="002C7316">
      <w:pPr>
        <w:pStyle w:val="ac"/>
        <w:numPr>
          <w:ilvl w:val="0"/>
          <w:numId w:val="1"/>
        </w:numPr>
        <w:shd w:val="clear" w:color="auto" w:fill="FFFFFF"/>
        <w:spacing w:before="210" w:beforeAutospacing="0" w:after="210" w:afterAutospacing="0" w:line="465" w:lineRule="atLeast"/>
        <w:rPr>
          <w:rFonts w:ascii="Arial" w:hAnsi="Arial" w:cs="Arial"/>
          <w:color w:val="000000"/>
          <w:sz w:val="32"/>
          <w:szCs w:val="32"/>
        </w:rPr>
      </w:pPr>
      <w:r>
        <w:rPr>
          <w:rFonts w:ascii="Arial" w:hAnsi="Arial" w:cs="Arial"/>
          <w:color w:val="000000"/>
          <w:sz w:val="32"/>
          <w:szCs w:val="32"/>
        </w:rPr>
        <w:t>«С целью восстановления, сохранения и поддержания когнитивных функций пожилых граждан, поддержания их бытовой и социальной независимости в повседневной деятельности в Марковском геронтологическом центре с марта открыта и успешно работает Школа сохранения интеллекта и памяти „Лабиринты памяти“. Мероприятия проводятся в рамках решения задач, поставленных федеральным проектом „Старшее поколение“ национального проекта „Демография“ по повышению уровня жизни граждан пожилого возраста и активному долголетию», — говорится в сообщении.</w:t>
      </w:r>
    </w:p>
    <w:p w14:paraId="75791858" w14:textId="77777777" w:rsidR="002C7316" w:rsidRDefault="002C7316" w:rsidP="002C7316">
      <w:pPr>
        <w:pStyle w:val="ac"/>
        <w:numPr>
          <w:ilvl w:val="0"/>
          <w:numId w:val="1"/>
        </w:numPr>
        <w:shd w:val="clear" w:color="auto" w:fill="FFFFFF"/>
        <w:spacing w:before="210" w:beforeAutospacing="0" w:after="210" w:afterAutospacing="0" w:line="465" w:lineRule="atLeast"/>
        <w:rPr>
          <w:rFonts w:ascii="Arial" w:hAnsi="Arial" w:cs="Arial"/>
          <w:color w:val="000000"/>
          <w:sz w:val="32"/>
          <w:szCs w:val="32"/>
        </w:rPr>
      </w:pPr>
      <w:r>
        <w:rPr>
          <w:rFonts w:ascii="Arial" w:hAnsi="Arial" w:cs="Arial"/>
          <w:color w:val="000000"/>
          <w:sz w:val="32"/>
          <w:szCs w:val="32"/>
        </w:rPr>
        <w:t xml:space="preserve">Специалисты разработали программы занятий, которые помогают улучшить память, внимание, речь и мышление </w:t>
      </w:r>
      <w:r>
        <w:rPr>
          <w:rFonts w:ascii="Arial" w:hAnsi="Arial" w:cs="Arial"/>
          <w:color w:val="000000"/>
          <w:sz w:val="32"/>
          <w:szCs w:val="32"/>
        </w:rPr>
        <w:lastRenderedPageBreak/>
        <w:t>у людей пожилого возраста. Работа ведется в психологическом, физкультурно-оздоровительном, реабилитационном и культурно-досуговом направлениях.</w:t>
      </w:r>
    </w:p>
    <w:p w14:paraId="41A7D18B" w14:textId="77777777" w:rsidR="002C7316" w:rsidRDefault="002C7316" w:rsidP="002C7316">
      <w:pPr>
        <w:pStyle w:val="ac"/>
        <w:numPr>
          <w:ilvl w:val="0"/>
          <w:numId w:val="1"/>
        </w:numPr>
        <w:shd w:val="clear" w:color="auto" w:fill="FFFFFF"/>
        <w:spacing w:before="210" w:beforeAutospacing="0" w:after="210" w:afterAutospacing="0" w:line="465" w:lineRule="atLeast"/>
        <w:rPr>
          <w:rFonts w:ascii="Arial" w:hAnsi="Arial" w:cs="Arial"/>
          <w:color w:val="000000"/>
          <w:sz w:val="32"/>
          <w:szCs w:val="32"/>
        </w:rPr>
      </w:pPr>
      <w:r>
        <w:rPr>
          <w:rFonts w:ascii="Arial" w:hAnsi="Arial" w:cs="Arial"/>
          <w:color w:val="000000"/>
          <w:sz w:val="32"/>
          <w:szCs w:val="32"/>
        </w:rPr>
        <w:t>Занятия проходят пять дней в неделю, их посещают 56 человек как группами — до десяти участников, так и индивидуально. В программу входят тренировки памяти, адаптивная физкультура, массаж и физиопроцедуры.</w:t>
      </w:r>
    </w:p>
    <w:p w14:paraId="6CB7D080" w14:textId="77777777" w:rsidR="002C7316" w:rsidRPr="0084662D" w:rsidRDefault="002C7316" w:rsidP="0084662D">
      <w:pPr>
        <w:tabs>
          <w:tab w:val="left" w:pos="2430"/>
        </w:tabs>
        <w:jc w:val="both"/>
        <w:rPr>
          <w:rFonts w:ascii="Times New Roman" w:hAnsi="Times New Roman" w:cs="Times New Roman"/>
          <w:sz w:val="28"/>
          <w:szCs w:val="28"/>
        </w:rPr>
      </w:pPr>
    </w:p>
    <w:sectPr w:rsidR="002C7316" w:rsidRPr="0084662D">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EE11" w14:textId="77777777" w:rsidR="00BC404C" w:rsidRDefault="00BC404C" w:rsidP="00BC404C">
      <w:pPr>
        <w:spacing w:after="0" w:line="240" w:lineRule="auto"/>
      </w:pPr>
      <w:r>
        <w:separator/>
      </w:r>
    </w:p>
  </w:endnote>
  <w:endnote w:type="continuationSeparator" w:id="0">
    <w:p w14:paraId="13D15B8D" w14:textId="77777777" w:rsidR="00BC404C" w:rsidRDefault="00BC404C" w:rsidP="00BC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roid Sans Fallback">
    <w:altName w:val="MS Mincho"/>
    <w:charset w:val="80"/>
    <w:family w:val="auto"/>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615089"/>
      <w:docPartObj>
        <w:docPartGallery w:val="Page Numbers (Bottom of Page)"/>
        <w:docPartUnique/>
      </w:docPartObj>
    </w:sdtPr>
    <w:sdtEndPr/>
    <w:sdtContent>
      <w:p w14:paraId="70C05CF1" w14:textId="12719B68" w:rsidR="00BC404C" w:rsidRDefault="00BC404C">
        <w:pPr>
          <w:pStyle w:val="af2"/>
          <w:jc w:val="right"/>
        </w:pPr>
        <w:r>
          <w:fldChar w:fldCharType="begin"/>
        </w:r>
        <w:r>
          <w:instrText>PAGE   \* MERGEFORMAT</w:instrText>
        </w:r>
        <w:r>
          <w:fldChar w:fldCharType="separate"/>
        </w:r>
        <w:r>
          <w:t>2</w:t>
        </w:r>
        <w:r>
          <w:fldChar w:fldCharType="end"/>
        </w:r>
      </w:p>
    </w:sdtContent>
  </w:sdt>
  <w:p w14:paraId="4B8B96C8" w14:textId="77777777" w:rsidR="00BC404C" w:rsidRDefault="00BC404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8B8A" w14:textId="77777777" w:rsidR="00BC404C" w:rsidRDefault="00BC404C" w:rsidP="00BC404C">
      <w:pPr>
        <w:spacing w:after="0" w:line="240" w:lineRule="auto"/>
      </w:pPr>
      <w:r>
        <w:separator/>
      </w:r>
    </w:p>
  </w:footnote>
  <w:footnote w:type="continuationSeparator" w:id="0">
    <w:p w14:paraId="63BA06E8" w14:textId="77777777" w:rsidR="00BC404C" w:rsidRDefault="00BC404C" w:rsidP="00BC4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4527"/>
    <w:multiLevelType w:val="hybridMultilevel"/>
    <w:tmpl w:val="95EC232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7427FA"/>
    <w:multiLevelType w:val="hybridMultilevel"/>
    <w:tmpl w:val="AF60A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1879196">
    <w:abstractNumId w:val="1"/>
  </w:num>
  <w:num w:numId="2" w16cid:durableId="131552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5F"/>
    <w:rsid w:val="00042CD0"/>
    <w:rsid w:val="00051427"/>
    <w:rsid w:val="000C3F17"/>
    <w:rsid w:val="00156B1B"/>
    <w:rsid w:val="001D75F3"/>
    <w:rsid w:val="00255936"/>
    <w:rsid w:val="002C7316"/>
    <w:rsid w:val="00321D6D"/>
    <w:rsid w:val="003E00EA"/>
    <w:rsid w:val="00420D25"/>
    <w:rsid w:val="004E6CC3"/>
    <w:rsid w:val="0050704D"/>
    <w:rsid w:val="005438C1"/>
    <w:rsid w:val="0054769C"/>
    <w:rsid w:val="005C7393"/>
    <w:rsid w:val="005D777B"/>
    <w:rsid w:val="0061455F"/>
    <w:rsid w:val="00660818"/>
    <w:rsid w:val="00727213"/>
    <w:rsid w:val="007668F0"/>
    <w:rsid w:val="00790051"/>
    <w:rsid w:val="007A6A84"/>
    <w:rsid w:val="007C7502"/>
    <w:rsid w:val="007E4374"/>
    <w:rsid w:val="00805B21"/>
    <w:rsid w:val="00807198"/>
    <w:rsid w:val="0081250F"/>
    <w:rsid w:val="0084662D"/>
    <w:rsid w:val="00864AE7"/>
    <w:rsid w:val="0088639C"/>
    <w:rsid w:val="009B4013"/>
    <w:rsid w:val="00A23BD8"/>
    <w:rsid w:val="00A50274"/>
    <w:rsid w:val="00AA2E48"/>
    <w:rsid w:val="00AD4510"/>
    <w:rsid w:val="00AF540A"/>
    <w:rsid w:val="00B41B51"/>
    <w:rsid w:val="00B703BE"/>
    <w:rsid w:val="00B8119C"/>
    <w:rsid w:val="00B9586C"/>
    <w:rsid w:val="00BC404C"/>
    <w:rsid w:val="00C33AD4"/>
    <w:rsid w:val="00C42544"/>
    <w:rsid w:val="00C93460"/>
    <w:rsid w:val="00D972DB"/>
    <w:rsid w:val="00E3151B"/>
    <w:rsid w:val="00E92385"/>
    <w:rsid w:val="00ED254C"/>
    <w:rsid w:val="00ED5B78"/>
    <w:rsid w:val="00FF3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34AA"/>
  <w15:chartTrackingRefBased/>
  <w15:docId w15:val="{5B954E38-A484-4425-8BDF-6EE97448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4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4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45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45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45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45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45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45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45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45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45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45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45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45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45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455F"/>
    <w:rPr>
      <w:rFonts w:eastAsiaTheme="majorEastAsia" w:cstheme="majorBidi"/>
      <w:color w:val="595959" w:themeColor="text1" w:themeTint="A6"/>
    </w:rPr>
  </w:style>
  <w:style w:type="character" w:customStyle="1" w:styleId="80">
    <w:name w:val="Заголовок 8 Знак"/>
    <w:basedOn w:val="a0"/>
    <w:link w:val="8"/>
    <w:uiPriority w:val="9"/>
    <w:semiHidden/>
    <w:rsid w:val="006145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455F"/>
    <w:rPr>
      <w:rFonts w:eastAsiaTheme="majorEastAsia" w:cstheme="majorBidi"/>
      <w:color w:val="272727" w:themeColor="text1" w:themeTint="D8"/>
    </w:rPr>
  </w:style>
  <w:style w:type="paragraph" w:styleId="a3">
    <w:name w:val="Title"/>
    <w:basedOn w:val="a"/>
    <w:next w:val="a"/>
    <w:link w:val="a4"/>
    <w:uiPriority w:val="10"/>
    <w:qFormat/>
    <w:rsid w:val="00614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4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5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45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455F"/>
    <w:pPr>
      <w:spacing w:before="160"/>
      <w:jc w:val="center"/>
    </w:pPr>
    <w:rPr>
      <w:i/>
      <w:iCs/>
      <w:color w:val="404040" w:themeColor="text1" w:themeTint="BF"/>
    </w:rPr>
  </w:style>
  <w:style w:type="character" w:customStyle="1" w:styleId="22">
    <w:name w:val="Цитата 2 Знак"/>
    <w:basedOn w:val="a0"/>
    <w:link w:val="21"/>
    <w:uiPriority w:val="29"/>
    <w:rsid w:val="0061455F"/>
    <w:rPr>
      <w:i/>
      <w:iCs/>
      <w:color w:val="404040" w:themeColor="text1" w:themeTint="BF"/>
    </w:rPr>
  </w:style>
  <w:style w:type="paragraph" w:styleId="a7">
    <w:name w:val="List Paragraph"/>
    <w:basedOn w:val="a"/>
    <w:uiPriority w:val="34"/>
    <w:qFormat/>
    <w:rsid w:val="0061455F"/>
    <w:pPr>
      <w:ind w:left="720"/>
      <w:contextualSpacing/>
    </w:pPr>
  </w:style>
  <w:style w:type="character" w:styleId="a8">
    <w:name w:val="Intense Emphasis"/>
    <w:basedOn w:val="a0"/>
    <w:uiPriority w:val="21"/>
    <w:qFormat/>
    <w:rsid w:val="0061455F"/>
    <w:rPr>
      <w:i/>
      <w:iCs/>
      <w:color w:val="2F5496" w:themeColor="accent1" w:themeShade="BF"/>
    </w:rPr>
  </w:style>
  <w:style w:type="paragraph" w:styleId="a9">
    <w:name w:val="Intense Quote"/>
    <w:basedOn w:val="a"/>
    <w:next w:val="a"/>
    <w:link w:val="aa"/>
    <w:uiPriority w:val="30"/>
    <w:qFormat/>
    <w:rsid w:val="00614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455F"/>
    <w:rPr>
      <w:i/>
      <w:iCs/>
      <w:color w:val="2F5496" w:themeColor="accent1" w:themeShade="BF"/>
    </w:rPr>
  </w:style>
  <w:style w:type="character" w:styleId="ab">
    <w:name w:val="Intense Reference"/>
    <w:basedOn w:val="a0"/>
    <w:uiPriority w:val="32"/>
    <w:qFormat/>
    <w:rsid w:val="0061455F"/>
    <w:rPr>
      <w:b/>
      <w:bCs/>
      <w:smallCaps/>
      <w:color w:val="2F5496" w:themeColor="accent1" w:themeShade="BF"/>
      <w:spacing w:val="5"/>
    </w:rPr>
  </w:style>
  <w:style w:type="paragraph" w:styleId="ac">
    <w:name w:val="Normal (Web)"/>
    <w:basedOn w:val="a"/>
    <w:uiPriority w:val="99"/>
    <w:semiHidden/>
    <w:unhideWhenUsed/>
    <w:rsid w:val="002C73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2C7316"/>
    <w:rPr>
      <w:color w:val="0000FF"/>
      <w:u w:val="single"/>
    </w:rPr>
  </w:style>
  <w:style w:type="table" w:styleId="ae">
    <w:name w:val="Table Grid"/>
    <w:basedOn w:val="a1"/>
    <w:uiPriority w:val="39"/>
    <w:rsid w:val="0081250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81250F"/>
    <w:pPr>
      <w:spacing w:after="0" w:line="240" w:lineRule="auto"/>
    </w:pPr>
    <w:rPr>
      <w:rFonts w:ascii="Calibri" w:eastAsia="Times New Roman" w:hAnsi="Calibri" w:cs="Times New Roman"/>
      <w:kern w:val="0"/>
      <w:lang w:eastAsia="ru-RU"/>
      <w14:ligatures w14:val="none"/>
    </w:rPr>
  </w:style>
  <w:style w:type="paragraph" w:styleId="af0">
    <w:name w:val="header"/>
    <w:basedOn w:val="a"/>
    <w:link w:val="af1"/>
    <w:uiPriority w:val="99"/>
    <w:unhideWhenUsed/>
    <w:rsid w:val="00BC404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C404C"/>
  </w:style>
  <w:style w:type="paragraph" w:styleId="af2">
    <w:name w:val="footer"/>
    <w:basedOn w:val="a"/>
    <w:link w:val="af3"/>
    <w:uiPriority w:val="99"/>
    <w:unhideWhenUsed/>
    <w:rsid w:val="00BC404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C4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2497">
      <w:bodyDiv w:val="1"/>
      <w:marLeft w:val="0"/>
      <w:marRight w:val="0"/>
      <w:marTop w:val="0"/>
      <w:marBottom w:val="0"/>
      <w:divBdr>
        <w:top w:val="none" w:sz="0" w:space="0" w:color="auto"/>
        <w:left w:val="none" w:sz="0" w:space="0" w:color="auto"/>
        <w:bottom w:val="none" w:sz="0" w:space="0" w:color="auto"/>
        <w:right w:val="none" w:sz="0" w:space="0" w:color="auto"/>
      </w:divBdr>
    </w:div>
    <w:div w:id="845173016">
      <w:bodyDiv w:val="1"/>
      <w:marLeft w:val="0"/>
      <w:marRight w:val="0"/>
      <w:marTop w:val="0"/>
      <w:marBottom w:val="0"/>
      <w:divBdr>
        <w:top w:val="none" w:sz="0" w:space="0" w:color="auto"/>
        <w:left w:val="none" w:sz="0" w:space="0" w:color="auto"/>
        <w:bottom w:val="none" w:sz="0" w:space="0" w:color="auto"/>
        <w:right w:val="none" w:sz="0" w:space="0" w:color="auto"/>
      </w:divBdr>
    </w:div>
    <w:div w:id="1072770756">
      <w:bodyDiv w:val="1"/>
      <w:marLeft w:val="0"/>
      <w:marRight w:val="0"/>
      <w:marTop w:val="0"/>
      <w:marBottom w:val="0"/>
      <w:divBdr>
        <w:top w:val="none" w:sz="0" w:space="0" w:color="auto"/>
        <w:left w:val="none" w:sz="0" w:space="0" w:color="auto"/>
        <w:bottom w:val="none" w:sz="0" w:space="0" w:color="auto"/>
        <w:right w:val="none" w:sz="0" w:space="0" w:color="auto"/>
      </w:divBdr>
    </w:div>
    <w:div w:id="1073314362">
      <w:bodyDiv w:val="1"/>
      <w:marLeft w:val="0"/>
      <w:marRight w:val="0"/>
      <w:marTop w:val="0"/>
      <w:marBottom w:val="0"/>
      <w:divBdr>
        <w:top w:val="none" w:sz="0" w:space="0" w:color="auto"/>
        <w:left w:val="none" w:sz="0" w:space="0" w:color="auto"/>
        <w:bottom w:val="none" w:sz="0" w:space="0" w:color="auto"/>
        <w:right w:val="none" w:sz="0" w:space="0" w:color="auto"/>
      </w:divBdr>
    </w:div>
    <w:div w:id="1206331639">
      <w:bodyDiv w:val="1"/>
      <w:marLeft w:val="0"/>
      <w:marRight w:val="0"/>
      <w:marTop w:val="0"/>
      <w:marBottom w:val="0"/>
      <w:divBdr>
        <w:top w:val="none" w:sz="0" w:space="0" w:color="auto"/>
        <w:left w:val="none" w:sz="0" w:space="0" w:color="auto"/>
        <w:bottom w:val="none" w:sz="0" w:space="0" w:color="auto"/>
        <w:right w:val="none" w:sz="0" w:space="0" w:color="auto"/>
      </w:divBdr>
    </w:div>
    <w:div w:id="1261716177">
      <w:bodyDiv w:val="1"/>
      <w:marLeft w:val="0"/>
      <w:marRight w:val="0"/>
      <w:marTop w:val="0"/>
      <w:marBottom w:val="0"/>
      <w:divBdr>
        <w:top w:val="none" w:sz="0" w:space="0" w:color="auto"/>
        <w:left w:val="none" w:sz="0" w:space="0" w:color="auto"/>
        <w:bottom w:val="none" w:sz="0" w:space="0" w:color="auto"/>
        <w:right w:val="none" w:sz="0" w:space="0" w:color="auto"/>
      </w:divBdr>
    </w:div>
    <w:div w:id="1484420776">
      <w:bodyDiv w:val="1"/>
      <w:marLeft w:val="0"/>
      <w:marRight w:val="0"/>
      <w:marTop w:val="0"/>
      <w:marBottom w:val="0"/>
      <w:divBdr>
        <w:top w:val="none" w:sz="0" w:space="0" w:color="auto"/>
        <w:left w:val="none" w:sz="0" w:space="0" w:color="auto"/>
        <w:bottom w:val="none" w:sz="0" w:space="0" w:color="auto"/>
        <w:right w:val="none" w:sz="0" w:space="0" w:color="auto"/>
      </w:divBdr>
    </w:div>
    <w:div w:id="19335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on16@minsoc26.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03711-D2AE-433A-92A5-7B287848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31</Pages>
  <Words>6722</Words>
  <Characters>38317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22</cp:revision>
  <cp:lastPrinted>2025-04-03T03:59:00Z</cp:lastPrinted>
  <dcterms:created xsi:type="dcterms:W3CDTF">2025-03-28T12:55:00Z</dcterms:created>
  <dcterms:modified xsi:type="dcterms:W3CDTF">2025-04-03T15:56:00Z</dcterms:modified>
</cp:coreProperties>
</file>